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B80A9F" w:rsidRDefault="0081053F" w:rsidP="00B80A9F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3F0304BC" w:rsidR="0081053F" w:rsidRPr="00B80A9F" w:rsidRDefault="00BE639C" w:rsidP="00B80A9F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3</w:t>
      </w:r>
      <w:r w:rsidR="0081053F" w:rsidRPr="00B80A9F">
        <w:rPr>
          <w:rFonts w:cstheme="minorHAnsi"/>
          <w:b/>
          <w:noProof/>
          <w:sz w:val="20"/>
          <w:szCs w:val="20"/>
        </w:rPr>
        <w:t>. TJEDAN:</w:t>
      </w:r>
      <w:r w:rsidR="00374D54" w:rsidRPr="00B80A9F">
        <w:rPr>
          <w:rFonts w:cstheme="minorHAnsi"/>
          <w:b/>
          <w:noProof/>
          <w:sz w:val="20"/>
          <w:szCs w:val="20"/>
        </w:rPr>
        <w:t xml:space="preserve"> OD </w:t>
      </w:r>
      <w:r w:rsidR="00BC49D0" w:rsidRPr="00B80A9F">
        <w:rPr>
          <w:rFonts w:cstheme="minorHAnsi"/>
          <w:b/>
          <w:noProof/>
          <w:sz w:val="20"/>
          <w:szCs w:val="20"/>
        </w:rPr>
        <w:t>19</w:t>
      </w:r>
      <w:r w:rsidR="00374D54" w:rsidRPr="00B80A9F">
        <w:rPr>
          <w:rFonts w:cstheme="minorHAnsi"/>
          <w:b/>
          <w:noProof/>
          <w:sz w:val="20"/>
          <w:szCs w:val="20"/>
        </w:rPr>
        <w:t xml:space="preserve">. 9. DO </w:t>
      </w:r>
      <w:r w:rsidR="00E82D90" w:rsidRPr="00B80A9F">
        <w:rPr>
          <w:rFonts w:cstheme="minorHAnsi"/>
          <w:b/>
          <w:noProof/>
          <w:sz w:val="20"/>
          <w:szCs w:val="20"/>
        </w:rPr>
        <w:t>2</w:t>
      </w:r>
      <w:r w:rsidR="00BC49D0" w:rsidRPr="00B80A9F">
        <w:rPr>
          <w:rFonts w:cstheme="minorHAnsi"/>
          <w:b/>
          <w:noProof/>
          <w:sz w:val="20"/>
          <w:szCs w:val="20"/>
        </w:rPr>
        <w:t>3</w:t>
      </w:r>
      <w:r w:rsidR="00E82D90" w:rsidRPr="00B80A9F">
        <w:rPr>
          <w:rFonts w:cstheme="minorHAnsi"/>
          <w:b/>
          <w:noProof/>
          <w:sz w:val="20"/>
          <w:szCs w:val="20"/>
        </w:rPr>
        <w:t>. 9. 202</w:t>
      </w:r>
      <w:r w:rsidR="00BC49D0" w:rsidRPr="00B80A9F">
        <w:rPr>
          <w:rFonts w:cstheme="minorHAnsi"/>
          <w:b/>
          <w:noProof/>
          <w:sz w:val="20"/>
          <w:szCs w:val="20"/>
        </w:rPr>
        <w:t>2</w:t>
      </w:r>
      <w:r w:rsidR="00374D54" w:rsidRPr="00B80A9F">
        <w:rPr>
          <w:rFonts w:cstheme="minorHAnsi"/>
          <w:b/>
          <w:noProof/>
          <w:sz w:val="20"/>
          <w:szCs w:val="20"/>
        </w:rPr>
        <w:t>.</w:t>
      </w:r>
    </w:p>
    <w:p w14:paraId="5B164181" w14:textId="3B54F907" w:rsidR="0081053F" w:rsidRPr="00B80A9F" w:rsidRDefault="0081053F" w:rsidP="00B80A9F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B80A9F">
        <w:rPr>
          <w:rFonts w:cstheme="minorHAnsi"/>
          <w:b/>
          <w:noProof/>
          <w:sz w:val="20"/>
          <w:szCs w:val="20"/>
        </w:rPr>
        <w:t>–</w:t>
      </w:r>
      <w:r w:rsidRPr="00B80A9F">
        <w:rPr>
          <w:rFonts w:cstheme="minorHAnsi"/>
          <w:b/>
          <w:noProof/>
          <w:sz w:val="20"/>
          <w:szCs w:val="20"/>
        </w:rPr>
        <w:t xml:space="preserve"> </w:t>
      </w:r>
      <w:r w:rsidR="000B6757" w:rsidRPr="00B80A9F">
        <w:rPr>
          <w:rFonts w:cstheme="minorHAnsi"/>
          <w:noProof/>
          <w:sz w:val="20"/>
          <w:szCs w:val="20"/>
        </w:rPr>
        <w:t>Čovjek je društveno biće</w:t>
      </w:r>
    </w:p>
    <w:p w14:paraId="7FDBD836" w14:textId="77777777" w:rsidR="0081053F" w:rsidRPr="00B80A9F" w:rsidRDefault="0081053F" w:rsidP="00B80A9F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846"/>
        <w:gridCol w:w="1801"/>
        <w:gridCol w:w="4962"/>
        <w:gridCol w:w="1552"/>
      </w:tblGrid>
      <w:tr w:rsidR="006F74E6" w:rsidRPr="00D10F2B" w14:paraId="1874803D" w14:textId="77777777" w:rsidTr="00D10F2B">
        <w:tc>
          <w:tcPr>
            <w:tcW w:w="467" w:type="dxa"/>
            <w:shd w:val="clear" w:color="auto" w:fill="FFE599" w:themeFill="accent4" w:themeFillTint="66"/>
          </w:tcPr>
          <w:p w14:paraId="6E067504" w14:textId="77777777" w:rsidR="0081053F" w:rsidRPr="00D10F2B" w:rsidRDefault="0081053F" w:rsidP="00D10F2B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08C407DA" w14:textId="77777777" w:rsidR="0081053F" w:rsidRPr="00D10F2B" w:rsidRDefault="0081053F" w:rsidP="00D10F2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10F2B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01" w:type="dxa"/>
            <w:shd w:val="clear" w:color="auto" w:fill="FFE599" w:themeFill="accent4" w:themeFillTint="66"/>
          </w:tcPr>
          <w:p w14:paraId="636DF129" w14:textId="1688D7AF" w:rsidR="0081053F" w:rsidRPr="00D10F2B" w:rsidRDefault="0081053F" w:rsidP="00D10F2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10F2B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962" w:type="dxa"/>
            <w:shd w:val="clear" w:color="auto" w:fill="FFE599" w:themeFill="accent4" w:themeFillTint="66"/>
          </w:tcPr>
          <w:p w14:paraId="0BC9B03A" w14:textId="77777777" w:rsidR="0081053F" w:rsidRPr="00D10F2B" w:rsidRDefault="0081053F" w:rsidP="00D10F2B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D10F2B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2" w:type="dxa"/>
            <w:shd w:val="clear" w:color="auto" w:fill="FFE599" w:themeFill="accent4" w:themeFillTint="66"/>
          </w:tcPr>
          <w:p w14:paraId="537A5DFC" w14:textId="77777777" w:rsidR="0081053F" w:rsidRPr="00D10F2B" w:rsidRDefault="0081053F" w:rsidP="00D10F2B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82D90" w:rsidRPr="00D10F2B" w14:paraId="7BB52AFF" w14:textId="77777777" w:rsidTr="00D10F2B">
        <w:tc>
          <w:tcPr>
            <w:tcW w:w="467" w:type="dxa"/>
          </w:tcPr>
          <w:p w14:paraId="48686905" w14:textId="1EFE9299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846" w:type="dxa"/>
          </w:tcPr>
          <w:p w14:paraId="552A629C" w14:textId="103AB76D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5615EDE9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254EB6C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91BBE2" w14:textId="30FDC008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1" w:type="dxa"/>
          </w:tcPr>
          <w:p w14:paraId="27CCBAD8" w14:textId="77777777" w:rsidR="00E82D90" w:rsidRDefault="00E82D90" w:rsidP="00D10F2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Zlatna jabuka – obilježja bajke</w:t>
            </w:r>
          </w:p>
          <w:p w14:paraId="11BCC03C" w14:textId="77777777" w:rsidR="00D10F2B" w:rsidRPr="00D10F2B" w:rsidRDefault="00D10F2B" w:rsidP="001A2A66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D10F2B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"https://www.profil-klett.hr/sites/default/files/metodicki-kutak/11._zlatna_jabuka.docx" </w:instrText>
            </w:r>
            <w:r w:rsidRPr="00D10F2B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D10F2B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7F58C3FD" w14:textId="0965F6B4" w:rsidR="00D10F2B" w:rsidRDefault="00D10F2B" w:rsidP="001A2A66">
            <w:pPr>
              <w:spacing w:after="0" w:line="360" w:lineRule="auto"/>
              <w:rPr>
                <w:rFonts w:eastAsia="Calibri" w:cstheme="minorHAnsi"/>
                <w:iCs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5" w:anchor="block-2562214" w:history="1">
              <w:r w:rsidR="008679A8" w:rsidRPr="00D17B6D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212FF8D4" w14:textId="17081B5F" w:rsidR="008679A8" w:rsidRPr="00D10F2B" w:rsidRDefault="00E0457A" w:rsidP="00D10F2B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26, 27 i 28</w:t>
            </w:r>
          </w:p>
        </w:tc>
        <w:tc>
          <w:tcPr>
            <w:tcW w:w="4962" w:type="dxa"/>
          </w:tcPr>
          <w:p w14:paraId="5D43A460" w14:textId="6191CBD9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0705DDAE" w14:textId="510A25D5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071617C8" w14:textId="3AC15C9E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759B16A4" w14:textId="6AB6581A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9C07A40" w14:textId="5BB8F32A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48699D61" w14:textId="480E182E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</w:tc>
        <w:tc>
          <w:tcPr>
            <w:tcW w:w="1552" w:type="dxa"/>
          </w:tcPr>
          <w:p w14:paraId="6384A91B" w14:textId="3C0603E9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3585EBA" w14:textId="28443EE9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6C76D34" w14:textId="6DD4F782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E82D90" w:rsidRPr="00D10F2B" w14:paraId="36CDFC99" w14:textId="77777777" w:rsidTr="00D10F2B">
        <w:tc>
          <w:tcPr>
            <w:tcW w:w="467" w:type="dxa"/>
          </w:tcPr>
          <w:p w14:paraId="703F60EF" w14:textId="6B943A35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846" w:type="dxa"/>
          </w:tcPr>
          <w:p w14:paraId="1928AD67" w14:textId="4E72BAFC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4A76AB08" w14:textId="4187D7FA" w:rsidR="00E82D90" w:rsidRPr="00D10F2B" w:rsidRDefault="00E82D90" w:rsidP="00D10F2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1801" w:type="dxa"/>
          </w:tcPr>
          <w:p w14:paraId="1D172865" w14:textId="77777777" w:rsidR="00E82D90" w:rsidRDefault="00E82D90" w:rsidP="00D10F2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Obavijest</w:t>
            </w:r>
          </w:p>
          <w:p w14:paraId="2D7EF685" w14:textId="0A0E9598" w:rsidR="00D10F2B" w:rsidRDefault="00A51C2B" w:rsidP="00D10F2B">
            <w:pPr>
              <w:spacing w:after="0" w:line="24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6" w:history="1">
              <w:r w:rsidR="00D10F2B" w:rsidRPr="00D10F2B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6C8D9BC4" w14:textId="77777777" w:rsidR="001A2A66" w:rsidRPr="001A2A66" w:rsidRDefault="001A2A66" w:rsidP="00D10F2B">
            <w:pPr>
              <w:spacing w:after="0" w:line="240" w:lineRule="auto"/>
              <w:rPr>
                <w:rStyle w:val="Hyperlink"/>
                <w:rFonts w:eastAsia="Calibri" w:cstheme="minorHAnsi"/>
                <w:iCs/>
                <w:noProof/>
                <w:sz w:val="8"/>
                <w:szCs w:val="8"/>
              </w:rPr>
            </w:pPr>
          </w:p>
          <w:p w14:paraId="458C35A3" w14:textId="4BFB386A" w:rsidR="00E0457A" w:rsidRPr="00D10F2B" w:rsidRDefault="00E0457A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306AAB">
              <w:rPr>
                <w:rFonts w:cstheme="minorHAnsi"/>
                <w:noProof/>
                <w:sz w:val="16"/>
                <w:szCs w:val="16"/>
              </w:rPr>
              <w:t>29 i 30</w:t>
            </w:r>
          </w:p>
        </w:tc>
        <w:tc>
          <w:tcPr>
            <w:tcW w:w="4962" w:type="dxa"/>
          </w:tcPr>
          <w:p w14:paraId="2036F152" w14:textId="7F5C1E26" w:rsidR="00E82D90" w:rsidRPr="00D10F2B" w:rsidRDefault="00E82D90" w:rsidP="00D10F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A.4.1.</w:t>
            </w: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komunikacijskom situacijom.</w:t>
            </w:r>
          </w:p>
          <w:p w14:paraId="76D4920E" w14:textId="439841E5" w:rsidR="00E82D90" w:rsidRPr="00D10F2B" w:rsidRDefault="00E82D90" w:rsidP="00D10F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A.4.3.</w:t>
            </w: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čita tekst i prepričava sadržaj teksta služeći se bilješkama.</w:t>
            </w:r>
          </w:p>
          <w:p w14:paraId="69DDA918" w14:textId="66736740" w:rsidR="00E82D90" w:rsidRPr="00D10F2B" w:rsidRDefault="00E82D90" w:rsidP="00D10F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A.4.4.</w:t>
            </w: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552" w:type="dxa"/>
          </w:tcPr>
          <w:p w14:paraId="5620550B" w14:textId="5D566B92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16B63C2" w14:textId="53B2CB4E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FDEDE5E" w14:textId="7E53B7AE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8EC282D" w14:textId="4A0220C2" w:rsidR="00E82D90" w:rsidRPr="00D10F2B" w:rsidRDefault="00E82D90" w:rsidP="00D10F2B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odr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B.2.1.</w:t>
            </w:r>
            <w:r w:rsidRPr="00D10F2B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</w:t>
            </w:r>
          </w:p>
        </w:tc>
      </w:tr>
      <w:tr w:rsidR="00E82D90" w:rsidRPr="00D10F2B" w14:paraId="07E96897" w14:textId="77777777" w:rsidTr="00D10F2B">
        <w:tc>
          <w:tcPr>
            <w:tcW w:w="467" w:type="dxa"/>
          </w:tcPr>
          <w:p w14:paraId="1760408B" w14:textId="3C24894B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846" w:type="dxa"/>
          </w:tcPr>
          <w:p w14:paraId="7EA34045" w14:textId="0BD441FB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57E5A5CE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016AABA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298C87F" w14:textId="6025EBAC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1" w:type="dxa"/>
          </w:tcPr>
          <w:p w14:paraId="6D963BA2" w14:textId="77E97CCD" w:rsidR="00E82D90" w:rsidRDefault="00E82D90" w:rsidP="00D10F2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 xml:space="preserve">Rasprava ili debata </w:t>
            </w:r>
            <w:r w:rsidR="00D10F2B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D10F2B">
              <w:rPr>
                <w:rFonts w:eastAsia="Calibri" w:cstheme="minorHAnsi"/>
                <w:noProof/>
                <w:sz w:val="16"/>
                <w:szCs w:val="16"/>
              </w:rPr>
              <w:t xml:space="preserve"> rasprava</w:t>
            </w:r>
          </w:p>
          <w:p w14:paraId="665CB0C0" w14:textId="2FB7068C" w:rsidR="00D10F2B" w:rsidRDefault="00A51C2B" w:rsidP="00D10F2B">
            <w:pPr>
              <w:spacing w:after="0" w:line="24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7" w:history="1">
              <w:r w:rsidR="00D10F2B" w:rsidRPr="00D10F2B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1B82F570" w14:textId="77777777" w:rsidR="001A2A66" w:rsidRPr="001A2A66" w:rsidRDefault="001A2A66" w:rsidP="00D10F2B">
            <w:pPr>
              <w:spacing w:after="0" w:line="240" w:lineRule="auto"/>
              <w:rPr>
                <w:rStyle w:val="Hyperlink"/>
                <w:rFonts w:eastAsia="Calibri" w:cstheme="minorHAnsi"/>
                <w:iCs/>
                <w:noProof/>
                <w:sz w:val="8"/>
                <w:szCs w:val="8"/>
              </w:rPr>
            </w:pPr>
          </w:p>
          <w:p w14:paraId="1A508C3A" w14:textId="22D17507" w:rsidR="00F65701" w:rsidRPr="00D10F2B" w:rsidRDefault="00F65701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306AAB">
              <w:rPr>
                <w:rFonts w:cstheme="minorHAnsi"/>
                <w:noProof/>
                <w:sz w:val="16"/>
                <w:szCs w:val="16"/>
              </w:rPr>
              <w:t xml:space="preserve">31, 32 i 33 </w:t>
            </w:r>
          </w:p>
        </w:tc>
        <w:tc>
          <w:tcPr>
            <w:tcW w:w="4962" w:type="dxa"/>
          </w:tcPr>
          <w:p w14:paraId="09EF87B1" w14:textId="1BF3C882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453546CD" w14:textId="292B9E33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27E9F47A" w14:textId="72630BDF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5554A32B" w14:textId="44EBE149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2B0480F7" w14:textId="6501036D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66D43D20" w14:textId="6137A915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34B4DCE2" w14:textId="1A90372B" w:rsidR="00E82D90" w:rsidRPr="00D10F2B" w:rsidRDefault="00E82D90" w:rsidP="00D10F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B.4.4.</w:t>
            </w: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potaknut književnim tekstom, iskustvima i doživljajima.</w:t>
            </w:r>
          </w:p>
        </w:tc>
        <w:tc>
          <w:tcPr>
            <w:tcW w:w="1552" w:type="dxa"/>
          </w:tcPr>
          <w:p w14:paraId="007BB3DB" w14:textId="7C9E1462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C.2.3.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4AF77A8" w14:textId="44834BF7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A.2.4.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A8E2A1E" w14:textId="5E0BCBD4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AF2AE2F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FF5E89C" w14:textId="30650011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  <w:tr w:rsidR="00E82D90" w:rsidRPr="00D10F2B" w14:paraId="6AA1EB24" w14:textId="77777777" w:rsidTr="00D10F2B">
        <w:tc>
          <w:tcPr>
            <w:tcW w:w="467" w:type="dxa"/>
          </w:tcPr>
          <w:p w14:paraId="205E2583" w14:textId="6E7B9A8A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846" w:type="dxa"/>
          </w:tcPr>
          <w:p w14:paraId="43D1492D" w14:textId="28D9B2A8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4EF116D1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1205371B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56D1DAB5" w14:textId="5E0DE162" w:rsidR="00E82D90" w:rsidRPr="00D10F2B" w:rsidRDefault="00E82D90" w:rsidP="00D10F2B">
            <w:pPr>
              <w:spacing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01" w:type="dxa"/>
          </w:tcPr>
          <w:p w14:paraId="05C13D53" w14:textId="77777777" w:rsidR="00E82D90" w:rsidRDefault="00E82D90" w:rsidP="00D10F2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Ptičja pjevanka - pjesma (onomatopeja)</w:t>
            </w:r>
          </w:p>
          <w:p w14:paraId="51DF81DA" w14:textId="77777777" w:rsidR="00D10F2B" w:rsidRDefault="00A51C2B" w:rsidP="001A2A66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8" w:history="1">
              <w:r w:rsidR="00D10F2B" w:rsidRPr="00D10F2B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79EA783C" w14:textId="7F8A5DB6" w:rsidR="00F65701" w:rsidRPr="00F65701" w:rsidRDefault="00A51C2B" w:rsidP="001A2A66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9" w:anchor="block-2561930" w:history="1">
              <w:r w:rsidR="00F65701" w:rsidRPr="00D17B6D">
                <w:rPr>
                  <w:rStyle w:val="Hyperlink"/>
                  <w:rFonts w:eastAsia="Calibri"/>
                  <w:iCs/>
                  <w:sz w:val="16"/>
                  <w:szCs w:val="16"/>
                </w:rPr>
                <w:t>Zvučna čitanka</w:t>
              </w:r>
            </w:hyperlink>
          </w:p>
          <w:p w14:paraId="0523ADA7" w14:textId="1DE8B72F" w:rsidR="00F65701" w:rsidRPr="00F65701" w:rsidRDefault="00A51C2B" w:rsidP="001A2A66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10" w:history="1">
              <w:r w:rsidR="00F65701" w:rsidRPr="001A2A66">
                <w:rPr>
                  <w:rStyle w:val="Hyperlink"/>
                  <w:rFonts w:eastAsia="Calibri"/>
                  <w:iCs/>
                  <w:sz w:val="16"/>
                  <w:szCs w:val="16"/>
                </w:rPr>
                <w:t>DOS</w:t>
              </w:r>
            </w:hyperlink>
          </w:p>
          <w:p w14:paraId="4BC03838" w14:textId="350536E9" w:rsidR="00F65701" w:rsidRPr="00D10F2B" w:rsidRDefault="00F65701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306AAB">
              <w:rPr>
                <w:rFonts w:cstheme="minorHAnsi"/>
                <w:noProof/>
                <w:sz w:val="16"/>
                <w:szCs w:val="16"/>
              </w:rPr>
              <w:t xml:space="preserve">34 i 35 </w:t>
            </w:r>
          </w:p>
        </w:tc>
        <w:tc>
          <w:tcPr>
            <w:tcW w:w="4962" w:type="dxa"/>
          </w:tcPr>
          <w:p w14:paraId="0B1104E3" w14:textId="17E717FF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26F53AB4" w14:textId="569F7A77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28D9D4BF" w14:textId="265065A2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47C3768F" w14:textId="13A447A0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30A81741" w14:textId="4DD8EEC6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3B90E125" w14:textId="029F92C4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35DC6ACA" w14:textId="43A45587" w:rsidR="00E82D90" w:rsidRPr="00D10F2B" w:rsidRDefault="00E82D90" w:rsidP="00D10F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OŠ HJ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A.4.4.</w:t>
            </w:r>
            <w:r w:rsidRPr="00D10F2B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1552" w:type="dxa"/>
          </w:tcPr>
          <w:p w14:paraId="44A50135" w14:textId="352343EB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C.2.3.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092C3908" w14:textId="5B2F3D30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0094952B" w14:textId="397BB56C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C.2.2.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5F2B3B02" w14:textId="46E1DEFF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88391E6" w14:textId="6563A200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0A80DF27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CFD904C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A26B95C" w14:textId="458D01DD" w:rsidR="00E82D90" w:rsidRPr="00D10F2B" w:rsidRDefault="00E82D90" w:rsidP="00D10F2B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E82D90" w:rsidRPr="00D10F2B" w14:paraId="534CE1A9" w14:textId="77777777" w:rsidTr="00D10F2B">
        <w:tc>
          <w:tcPr>
            <w:tcW w:w="467" w:type="dxa"/>
          </w:tcPr>
          <w:p w14:paraId="60C6B36B" w14:textId="5BD0D606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846" w:type="dxa"/>
          </w:tcPr>
          <w:p w14:paraId="75E9AC4D" w14:textId="2B75576D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2083F099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0B1E358" w14:textId="77777777" w:rsidR="00E82D90" w:rsidRPr="00D10F2B" w:rsidRDefault="00E82D90" w:rsidP="00D10F2B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1DE0CED" w14:textId="2E59FDE1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1" w:type="dxa"/>
          </w:tcPr>
          <w:p w14:paraId="7B12DC4C" w14:textId="4405EF89" w:rsidR="00E82D90" w:rsidRDefault="00E82D90" w:rsidP="00D10F2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D10F2B">
              <w:rPr>
                <w:rFonts w:eastAsia="Calibri" w:cstheme="minorHAnsi"/>
                <w:noProof/>
                <w:sz w:val="16"/>
                <w:szCs w:val="16"/>
              </w:rPr>
              <w:t xml:space="preserve">Imenice (rod imenica) </w:t>
            </w:r>
            <w:r w:rsidR="00D10F2B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D10F2B">
              <w:rPr>
                <w:rFonts w:eastAsia="Calibri" w:cstheme="minorHAnsi"/>
                <w:noProof/>
                <w:sz w:val="16"/>
                <w:szCs w:val="16"/>
              </w:rPr>
              <w:t xml:space="preserve"> obrada</w:t>
            </w:r>
          </w:p>
          <w:p w14:paraId="184D9842" w14:textId="77777777" w:rsidR="00D10F2B" w:rsidRDefault="00A51C2B" w:rsidP="001A2A66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11" w:history="1">
              <w:r w:rsidR="00D10F2B" w:rsidRPr="00D10F2B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73D6DC0A" w14:textId="34322651" w:rsidR="006423F1" w:rsidRPr="00F65701" w:rsidRDefault="00A51C2B" w:rsidP="001A2A66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12" w:anchor="block-2561797" w:history="1">
              <w:r w:rsidR="006423F1" w:rsidRPr="001A2A66">
                <w:rPr>
                  <w:rStyle w:val="Hyperlink"/>
                  <w:rFonts w:eastAsia="Calibri"/>
                  <w:iCs/>
                  <w:sz w:val="16"/>
                  <w:szCs w:val="16"/>
                </w:rPr>
                <w:t>Zvučna čitanka</w:t>
              </w:r>
            </w:hyperlink>
          </w:p>
          <w:p w14:paraId="14C45117" w14:textId="17E430FD" w:rsidR="006423F1" w:rsidRPr="00F65701" w:rsidRDefault="00A51C2B" w:rsidP="001A2A66">
            <w:pPr>
              <w:spacing w:after="0" w:line="360" w:lineRule="auto"/>
              <w:rPr>
                <w:rStyle w:val="Hyperlink"/>
                <w:rFonts w:eastAsia="Calibri"/>
                <w:iCs/>
                <w:sz w:val="16"/>
                <w:szCs w:val="16"/>
              </w:rPr>
            </w:pPr>
            <w:hyperlink r:id="rId13" w:history="1">
              <w:r w:rsidR="006423F1" w:rsidRPr="001A2A66">
                <w:rPr>
                  <w:rStyle w:val="Hyperlink"/>
                  <w:rFonts w:eastAsia="Calibri"/>
                  <w:iCs/>
                  <w:sz w:val="16"/>
                  <w:szCs w:val="16"/>
                </w:rPr>
                <w:t>DOS</w:t>
              </w:r>
            </w:hyperlink>
          </w:p>
          <w:p w14:paraId="7EA2C001" w14:textId="578C94F3" w:rsidR="006423F1" w:rsidRPr="00D10F2B" w:rsidRDefault="006423F1" w:rsidP="006423F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306AAB">
              <w:rPr>
                <w:rFonts w:cstheme="minorHAnsi"/>
                <w:noProof/>
                <w:sz w:val="16"/>
                <w:szCs w:val="16"/>
              </w:rPr>
              <w:t>36 i 37</w:t>
            </w:r>
          </w:p>
        </w:tc>
        <w:tc>
          <w:tcPr>
            <w:tcW w:w="4962" w:type="dxa"/>
          </w:tcPr>
          <w:p w14:paraId="76955EC4" w14:textId="6649A49B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B617705" w14:textId="184629B4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451FD15C" w14:textId="22ED8008" w:rsidR="00E82D90" w:rsidRPr="00D10F2B" w:rsidRDefault="00E82D90" w:rsidP="00D10F2B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35363B88" w14:textId="377741D8" w:rsidR="00E82D90" w:rsidRPr="00D10F2B" w:rsidRDefault="00E82D90" w:rsidP="00D10F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B80A9F"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A.4.5.</w:t>
            </w:r>
            <w:r w:rsidRPr="00D10F2B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552" w:type="dxa"/>
          </w:tcPr>
          <w:p w14:paraId="19105998" w14:textId="0484CADC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49DA09" w14:textId="0FB2FA20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D10F2B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33E5F7D" w14:textId="6C06BB47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D10F2B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80A9F" w:rsidRPr="00D10F2B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D10F2B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2AEB470" w14:textId="4C367187" w:rsidR="00E82D90" w:rsidRPr="00D10F2B" w:rsidRDefault="00E82D90" w:rsidP="00D10F2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4779FA58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24"/>
          <w:szCs w:val="24"/>
        </w:rPr>
      </w:pPr>
    </w:p>
    <w:p w14:paraId="2D85D5AA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880"/>
        <w:gridCol w:w="2517"/>
        <w:gridCol w:w="4110"/>
        <w:gridCol w:w="1695"/>
      </w:tblGrid>
      <w:tr w:rsidR="00BB170C" w:rsidRPr="008679A8" w14:paraId="58D41F3A" w14:textId="77777777" w:rsidTr="00FF6A59">
        <w:tc>
          <w:tcPr>
            <w:tcW w:w="426" w:type="dxa"/>
            <w:shd w:val="clear" w:color="auto" w:fill="FFE599" w:themeFill="accent4" w:themeFillTint="66"/>
          </w:tcPr>
          <w:p w14:paraId="0262B07B" w14:textId="77777777" w:rsidR="0081053F" w:rsidRPr="008679A8" w:rsidRDefault="0081053F" w:rsidP="008679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FFE599" w:themeFill="accent4" w:themeFillTint="66"/>
          </w:tcPr>
          <w:p w14:paraId="1F190A5E" w14:textId="77777777" w:rsidR="0081053F" w:rsidRPr="008679A8" w:rsidRDefault="0081053F" w:rsidP="008679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17" w:type="dxa"/>
            <w:shd w:val="clear" w:color="auto" w:fill="FFE599" w:themeFill="accent4" w:themeFillTint="66"/>
          </w:tcPr>
          <w:p w14:paraId="1EAF8E05" w14:textId="0A099AB8" w:rsidR="0081053F" w:rsidRPr="008679A8" w:rsidRDefault="0081053F" w:rsidP="008679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0" w:type="dxa"/>
            <w:shd w:val="clear" w:color="auto" w:fill="FFE599" w:themeFill="accent4" w:themeFillTint="66"/>
          </w:tcPr>
          <w:p w14:paraId="4FE82670" w14:textId="77777777" w:rsidR="0081053F" w:rsidRPr="008679A8" w:rsidRDefault="0081053F" w:rsidP="008679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1817819D" w14:textId="77777777" w:rsidR="0081053F" w:rsidRPr="008679A8" w:rsidRDefault="0081053F" w:rsidP="008679A8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82D90" w:rsidRPr="008679A8" w14:paraId="06661B3C" w14:textId="77777777" w:rsidTr="00FF6A59">
        <w:tc>
          <w:tcPr>
            <w:tcW w:w="426" w:type="dxa"/>
          </w:tcPr>
          <w:p w14:paraId="5CBEE0F1" w14:textId="64A74EBC" w:rsidR="00E82D90" w:rsidRPr="008679A8" w:rsidRDefault="00E82D90" w:rsidP="00867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679A8">
              <w:rPr>
                <w:rFonts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6B3C4E8B" w14:textId="14979087" w:rsidR="00E82D90" w:rsidRPr="008679A8" w:rsidRDefault="002B795D" w:rsidP="008679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MJERENJE</w:t>
            </w:r>
          </w:p>
          <w:p w14:paraId="21C85478" w14:textId="29A0A50F" w:rsidR="00E82D90" w:rsidRPr="008679A8" w:rsidRDefault="00E82D90" w:rsidP="008679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17" w:type="dxa"/>
          </w:tcPr>
          <w:p w14:paraId="1AB7C89F" w14:textId="6F5FFA6F" w:rsidR="00E82D90" w:rsidRDefault="00E82D90" w:rsidP="008679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Ponavljanje 3. razreda – mjerenja – vrijeme, masa, tekućina</w:t>
            </w:r>
          </w:p>
          <w:p w14:paraId="54CA2EB9" w14:textId="77777777" w:rsidR="008679A8" w:rsidRPr="008679A8" w:rsidRDefault="00A51C2B" w:rsidP="0098511E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4" w:history="1">
              <w:r w:rsidR="008679A8" w:rsidRPr="008679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01770EE" w14:textId="6CE7045F" w:rsidR="008679A8" w:rsidRDefault="00A51C2B" w:rsidP="0098511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5" w:history="1">
              <w:r w:rsidR="001F5E1B" w:rsidRPr="0098511E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3B32C9D" w14:textId="77777777" w:rsidR="00E82D90" w:rsidRDefault="0009716E" w:rsidP="00E1054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2</w:t>
            </w:r>
            <w:r w:rsidR="007A4908">
              <w:rPr>
                <w:rFonts w:cstheme="minorHAnsi"/>
                <w:noProof/>
                <w:sz w:val="16"/>
                <w:szCs w:val="16"/>
              </w:rPr>
              <w:t>7</w:t>
            </w:r>
            <w:r>
              <w:rPr>
                <w:rFonts w:cstheme="minorHAnsi"/>
                <w:noProof/>
                <w:sz w:val="16"/>
                <w:szCs w:val="16"/>
              </w:rPr>
              <w:t>, 2</w:t>
            </w:r>
            <w:r w:rsidR="007A4908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2</w:t>
            </w:r>
            <w:r w:rsidR="007A4908">
              <w:rPr>
                <w:rFonts w:cstheme="minorHAnsi"/>
                <w:noProof/>
                <w:sz w:val="16"/>
                <w:szCs w:val="16"/>
              </w:rPr>
              <w:t>9</w:t>
            </w:r>
          </w:p>
          <w:p w14:paraId="1F87DCA8" w14:textId="57CAC2EF" w:rsidR="00BD384D" w:rsidRPr="00E1054B" w:rsidRDefault="00C3635B" w:rsidP="00E1054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4 – zbirka zadataka str. </w:t>
            </w:r>
            <w:r w:rsidR="00E07032">
              <w:rPr>
                <w:rFonts w:cstheme="minorHAnsi"/>
                <w:noProof/>
                <w:sz w:val="16"/>
                <w:szCs w:val="16"/>
              </w:rPr>
              <w:t>16, 17, 18, 19 i 20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EC651DA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lastRenderedPageBreak/>
              <w:t>MAT OŠ D.3.2. Procjenjuje i mjeri masu tijela.</w:t>
            </w:r>
          </w:p>
          <w:p w14:paraId="493F14A7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D.3.4. Procjenjuje i mjeri volumen tekućine.</w:t>
            </w:r>
          </w:p>
          <w:p w14:paraId="14081945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Služi se različitim prikazima podataka.</w:t>
            </w:r>
          </w:p>
          <w:p w14:paraId="3A28D8A5" w14:textId="5CBA7E04" w:rsidR="00E82D90" w:rsidRPr="008679A8" w:rsidRDefault="00E82D90" w:rsidP="00867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15BE344D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3CE92558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PID OŠ B.4.1., B.4.2., C.4.3. </w:t>
            </w:r>
          </w:p>
          <w:p w14:paraId="574A83B9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 xml:space="preserve">osr A.2.3., A.2.4., B.2.2. </w:t>
            </w:r>
          </w:p>
          <w:p w14:paraId="60AC397B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A.2.2., A.2.3., C.2.2., C.2.3. </w:t>
            </w:r>
          </w:p>
          <w:p w14:paraId="4A260564" w14:textId="18D47FB3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B.2.3.,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4C0C13F2" w14:textId="2FA9A1C6" w:rsidR="00E82D90" w:rsidRPr="008679A8" w:rsidRDefault="00E82D90" w:rsidP="00867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goo A.2.1.</w:t>
            </w:r>
          </w:p>
        </w:tc>
      </w:tr>
      <w:tr w:rsidR="00E82D90" w:rsidRPr="008679A8" w14:paraId="2CB1ED31" w14:textId="77777777" w:rsidTr="00FF6A59">
        <w:tc>
          <w:tcPr>
            <w:tcW w:w="426" w:type="dxa"/>
          </w:tcPr>
          <w:p w14:paraId="162F8AFE" w14:textId="1BB3B1FE" w:rsidR="00E82D90" w:rsidRPr="008679A8" w:rsidRDefault="00E82D90" w:rsidP="00867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679A8">
              <w:rPr>
                <w:rFonts w:cstheme="minorHAnsi"/>
                <w:noProof/>
                <w:sz w:val="16"/>
                <w:szCs w:val="16"/>
              </w:rPr>
              <w:lastRenderedPageBreak/>
              <w:t>10.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29E52849" w14:textId="57784FB9" w:rsidR="00E82D90" w:rsidRPr="008679A8" w:rsidRDefault="002B795D" w:rsidP="008679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OBLIK I PROSTOR</w:t>
            </w:r>
          </w:p>
          <w:p w14:paraId="3AA439F7" w14:textId="1F24912F" w:rsidR="00E82D90" w:rsidRPr="008679A8" w:rsidRDefault="00E82D90" w:rsidP="008679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17" w:type="dxa"/>
          </w:tcPr>
          <w:p w14:paraId="422EF169" w14:textId="7C59778A" w:rsidR="00E82D90" w:rsidRDefault="00E82D90" w:rsidP="008679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Ponavljanje 3. razreda – geometrija</w:t>
            </w:r>
          </w:p>
          <w:p w14:paraId="79405836" w14:textId="77777777" w:rsidR="008679A8" w:rsidRPr="008679A8" w:rsidRDefault="00A51C2B" w:rsidP="0098511E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6" w:history="1">
              <w:r w:rsidR="008679A8" w:rsidRPr="008679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B2B8C70" w14:textId="7CD07601" w:rsidR="0009716E" w:rsidRDefault="00A51C2B" w:rsidP="0098511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7" w:history="1">
              <w:r w:rsidR="0009716E" w:rsidRPr="0098511E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0B779E1" w14:textId="6E5007E3" w:rsidR="0009716E" w:rsidRDefault="0009716E" w:rsidP="0009716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B334DC">
              <w:rPr>
                <w:rFonts w:cstheme="minorHAnsi"/>
                <w:noProof/>
                <w:sz w:val="16"/>
                <w:szCs w:val="16"/>
              </w:rPr>
              <w:t>30, 31 i 32</w:t>
            </w:r>
          </w:p>
          <w:p w14:paraId="49507FB0" w14:textId="5503BAD6" w:rsidR="00E82D90" w:rsidRPr="008679A8" w:rsidRDefault="00E82D90" w:rsidP="008679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19AFF79B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C.3.1. Učenik opisuje i crta točku, dužinu, polupravac i pravac te njihove odnose.</w:t>
            </w:r>
          </w:p>
          <w:p w14:paraId="0EBAC483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C.3.2. Učenik prepoznaje i crta pravce u različitim međusobnim odnosima.</w:t>
            </w:r>
          </w:p>
          <w:p w14:paraId="2E1188D8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C.3.3. Učenik se služi šestarom u crtanju i konstruiranju.</w:t>
            </w:r>
          </w:p>
          <w:p w14:paraId="71BB833C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D.3.1. Učenik procjenjuje, mjeri i crta dužine zadane duljine</w:t>
            </w:r>
          </w:p>
          <w:p w14:paraId="41A67A8D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D.3.3. Učenik određuje opseg likova.</w:t>
            </w:r>
          </w:p>
          <w:p w14:paraId="09EB2F10" w14:textId="238F0F6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Učenik se služi različitim prikazima podataka.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798E4635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622860CE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PID OŠ B.4.1., B.4.2., C.4.3. </w:t>
            </w:r>
          </w:p>
          <w:p w14:paraId="42169AEC" w14:textId="7B4FF6F4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3.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B.2.4., C.2.1., C.2.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C.2.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3.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C.2.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, D.2.1. </w:t>
            </w:r>
          </w:p>
          <w:p w14:paraId="784232A3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osr A.2.3., A.2.4., C.2.4. </w:t>
            </w:r>
          </w:p>
          <w:p w14:paraId="025908C4" w14:textId="79815324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E82D90" w:rsidRPr="008679A8" w14:paraId="4590BE7E" w14:textId="77777777" w:rsidTr="00FF6A59">
        <w:tc>
          <w:tcPr>
            <w:tcW w:w="426" w:type="dxa"/>
          </w:tcPr>
          <w:p w14:paraId="40E54E2A" w14:textId="001AE0FA" w:rsidR="00E82D90" w:rsidRPr="008679A8" w:rsidRDefault="00E82D90" w:rsidP="00867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679A8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880" w:type="dxa"/>
          </w:tcPr>
          <w:p w14:paraId="2A4E5411" w14:textId="3D974AFE" w:rsidR="00E82D90" w:rsidRPr="008679A8" w:rsidRDefault="002B795D" w:rsidP="008679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OBLIK I PROSTOR</w:t>
            </w:r>
          </w:p>
          <w:p w14:paraId="0F19F32F" w14:textId="4BC7EED8" w:rsidR="00E82D90" w:rsidRPr="008679A8" w:rsidRDefault="00E82D90" w:rsidP="008679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17" w:type="dxa"/>
          </w:tcPr>
          <w:p w14:paraId="6BF94AE4" w14:textId="7163221C" w:rsidR="00E82D90" w:rsidRDefault="00E82D90" w:rsidP="008679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Ponavljanje 3. razreda – geometrija</w:t>
            </w:r>
          </w:p>
          <w:p w14:paraId="35C184D4" w14:textId="77777777" w:rsidR="008679A8" w:rsidRPr="008679A8" w:rsidRDefault="00A51C2B" w:rsidP="0098511E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8" w:history="1">
              <w:r w:rsidR="008679A8" w:rsidRPr="008679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9CB9ABB" w14:textId="3A42162D" w:rsidR="0009716E" w:rsidRDefault="00A51C2B" w:rsidP="0098511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9" w:history="1">
              <w:r w:rsidR="0009716E" w:rsidRPr="0098511E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2FBEAA7" w14:textId="671A100E" w:rsidR="0009716E" w:rsidRDefault="0009716E" w:rsidP="0009716E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B334DC">
              <w:rPr>
                <w:rFonts w:cstheme="minorHAnsi"/>
                <w:noProof/>
                <w:sz w:val="16"/>
                <w:szCs w:val="16"/>
              </w:rPr>
              <w:t>33 i 34</w:t>
            </w:r>
          </w:p>
          <w:p w14:paraId="71930DB7" w14:textId="081B2DF5" w:rsidR="00E82D90" w:rsidRPr="00C3635B" w:rsidRDefault="00C3635B" w:rsidP="008679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4 – zbirka zadataka str. </w:t>
            </w:r>
            <w:r w:rsidR="006B7A94">
              <w:rPr>
                <w:rFonts w:cstheme="minorHAnsi"/>
                <w:noProof/>
                <w:sz w:val="16"/>
                <w:szCs w:val="16"/>
              </w:rPr>
              <w:t>21, 22 i 23</w:t>
            </w:r>
          </w:p>
        </w:tc>
        <w:tc>
          <w:tcPr>
            <w:tcW w:w="4110" w:type="dxa"/>
          </w:tcPr>
          <w:p w14:paraId="1E9D8E6E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C.3.1. Učenik opisuje i crta točku, dužinu, polupravac i pravac te njihove odnose.</w:t>
            </w:r>
          </w:p>
          <w:p w14:paraId="1D6DC524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C.3.2. Učenik prepoznaje i crta pravce u različitim međusobnim odnosima.</w:t>
            </w:r>
          </w:p>
          <w:p w14:paraId="1730ABE1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C.3.3. Učenik se služi šestarom u crtanju i konstruiranju.</w:t>
            </w:r>
          </w:p>
          <w:p w14:paraId="413E9A40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D.3.1. Učenik procjenjuje, mjeri i crta dužine zadane duljine</w:t>
            </w:r>
          </w:p>
          <w:p w14:paraId="19B055FB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D.3.3. Učenik određuje opseg likova.</w:t>
            </w:r>
          </w:p>
          <w:p w14:paraId="668B17BC" w14:textId="1929B05F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Učenik se služi različitim prikazima podataka.</w:t>
            </w:r>
          </w:p>
        </w:tc>
        <w:tc>
          <w:tcPr>
            <w:tcW w:w="1695" w:type="dxa"/>
          </w:tcPr>
          <w:p w14:paraId="3980F211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22D34F91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PID OŠ B.4.1., B.4.2., C.4.3. </w:t>
            </w:r>
          </w:p>
          <w:p w14:paraId="1FA03BE7" w14:textId="0A4188DB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3.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C.2.1., C.2.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C.2.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3.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C.2.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, D.2.1. </w:t>
            </w:r>
          </w:p>
          <w:p w14:paraId="6126D8AB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osr A.2.3., A.2.4., C.2.4. </w:t>
            </w:r>
          </w:p>
          <w:p w14:paraId="1A338562" w14:textId="78286840" w:rsidR="00E82D90" w:rsidRPr="008679A8" w:rsidRDefault="00E82D90" w:rsidP="008679A8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E82D90" w:rsidRPr="008679A8" w14:paraId="1A450537" w14:textId="77777777" w:rsidTr="00FF6A59">
        <w:trPr>
          <w:trHeight w:val="351"/>
        </w:trPr>
        <w:tc>
          <w:tcPr>
            <w:tcW w:w="426" w:type="dxa"/>
          </w:tcPr>
          <w:p w14:paraId="5CE8C2F6" w14:textId="1CC5F47F" w:rsidR="00E82D90" w:rsidRPr="008679A8" w:rsidRDefault="00E82D90" w:rsidP="008679A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679A8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880" w:type="dxa"/>
          </w:tcPr>
          <w:p w14:paraId="7024DA7F" w14:textId="77777777" w:rsidR="002B795D" w:rsidRPr="008679A8" w:rsidRDefault="002B795D" w:rsidP="008679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679A8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4A626DCD" w14:textId="77777777" w:rsidR="00E82D90" w:rsidRPr="008679A8" w:rsidRDefault="00E82D90" w:rsidP="008679A8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59BEC2C" w14:textId="1B1CBFA1" w:rsidR="00E82D90" w:rsidRPr="008679A8" w:rsidRDefault="00E82D90" w:rsidP="008679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517" w:type="dxa"/>
          </w:tcPr>
          <w:p w14:paraId="259EADA0" w14:textId="117F5ABF" w:rsidR="00E82D90" w:rsidRDefault="00E82D90" w:rsidP="008679A8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noProof/>
                <w:sz w:val="16"/>
                <w:szCs w:val="16"/>
              </w:rPr>
              <w:t>Ponavljanje 3. razreda – brojevi do 10 000, čitanje, pisanje, uspoređivanje</w:t>
            </w:r>
          </w:p>
          <w:p w14:paraId="2A0810C6" w14:textId="77777777" w:rsidR="008679A8" w:rsidRPr="008679A8" w:rsidRDefault="00A51C2B" w:rsidP="0098511E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0" w:history="1">
              <w:r w:rsidR="008679A8" w:rsidRPr="008679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565BFBD" w14:textId="3B5E3808" w:rsidR="0009716E" w:rsidRDefault="00A51C2B" w:rsidP="0098511E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21" w:history="1">
              <w:r w:rsidR="0009716E" w:rsidRPr="0098511E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9C04F51" w14:textId="5082DD33" w:rsidR="00E82D90" w:rsidRPr="00E1054B" w:rsidRDefault="0009716E" w:rsidP="00E1054B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 w:rsidR="00B334DC">
              <w:rPr>
                <w:rFonts w:cstheme="minorHAnsi"/>
                <w:noProof/>
                <w:sz w:val="16"/>
                <w:szCs w:val="16"/>
              </w:rPr>
              <w:t xml:space="preserve"> 35</w:t>
            </w:r>
            <w:r w:rsidR="00BD384D">
              <w:rPr>
                <w:rFonts w:cstheme="minorHAnsi"/>
                <w:noProof/>
                <w:sz w:val="16"/>
                <w:szCs w:val="16"/>
              </w:rPr>
              <w:t>, 36 i 37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4110" w:type="dxa"/>
          </w:tcPr>
          <w:p w14:paraId="2A530A77" w14:textId="77777777" w:rsidR="00E82D90" w:rsidRPr="008679A8" w:rsidRDefault="00E82D90" w:rsidP="008679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bCs/>
                <w:noProof/>
                <w:sz w:val="16"/>
                <w:szCs w:val="16"/>
              </w:rPr>
              <w:t>MAT OŠ A.3.1. Služi se prirodnim brojevima do 10 000 u opisivanju i prikazivanju količine i redoslijeda.</w:t>
            </w:r>
          </w:p>
          <w:p w14:paraId="4EC531C0" w14:textId="77777777" w:rsidR="00E82D90" w:rsidRPr="008679A8" w:rsidRDefault="00E82D90" w:rsidP="008679A8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eastAsia="Calibri" w:cstheme="minorHAnsi"/>
                <w:bCs/>
                <w:noProof/>
                <w:sz w:val="16"/>
                <w:szCs w:val="16"/>
              </w:rPr>
              <w:t>MAT OŠ B.3.1. Rješava zadatke s jednim nepoznatim članom koristeći se slovom kao oznakom za broj.</w:t>
            </w:r>
          </w:p>
          <w:p w14:paraId="7E126744" w14:textId="77777777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Služi se različitim prikazima podataka.</w:t>
            </w:r>
          </w:p>
          <w:p w14:paraId="5BED33AB" w14:textId="425DADB1" w:rsidR="00E82D90" w:rsidRPr="008679A8" w:rsidRDefault="00E82D90" w:rsidP="008679A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679A8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A.3.6. Primjenjuje četiri računske operacije i odnose među brojevima u problemskim situacijama.</w:t>
            </w:r>
          </w:p>
        </w:tc>
        <w:tc>
          <w:tcPr>
            <w:tcW w:w="1695" w:type="dxa"/>
          </w:tcPr>
          <w:p w14:paraId="4E98EC45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5BACF406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A.2.2., C.2.2., C.2.3. </w:t>
            </w:r>
          </w:p>
          <w:p w14:paraId="151A65AC" w14:textId="00B1AD2B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3.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B.2.</w:t>
            </w:r>
            <w:r w:rsidR="00B80A9F" w:rsidRPr="008679A8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30BB22A5" w14:textId="77777777" w:rsidR="00E82D90" w:rsidRPr="008679A8" w:rsidRDefault="00E82D90" w:rsidP="008679A8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pod C.2.3. </w:t>
            </w:r>
          </w:p>
          <w:p w14:paraId="5C21DDC0" w14:textId="0B9B001F" w:rsidR="00E82D90" w:rsidRPr="00E1054B" w:rsidRDefault="00E82D90" w:rsidP="00E1054B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8679A8">
              <w:rPr>
                <w:rFonts w:cstheme="minorHAnsi"/>
                <w:bCs/>
                <w:noProof/>
                <w:sz w:val="16"/>
                <w:szCs w:val="16"/>
              </w:rPr>
              <w:t xml:space="preserve">osr A.2.3., A.2.4 </w:t>
            </w:r>
          </w:p>
        </w:tc>
      </w:tr>
    </w:tbl>
    <w:p w14:paraId="57D40335" w14:textId="77777777" w:rsidR="006B34B1" w:rsidRPr="00B80A9F" w:rsidRDefault="006B34B1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E61A8AA" w14:textId="3EEE5231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"/>
        <w:gridCol w:w="985"/>
        <w:gridCol w:w="1843"/>
        <w:gridCol w:w="1701"/>
        <w:gridCol w:w="4671"/>
      </w:tblGrid>
      <w:tr w:rsidR="0081053F" w:rsidRPr="0009716E" w14:paraId="17BE5A2A" w14:textId="77777777" w:rsidTr="00C56CF8">
        <w:tc>
          <w:tcPr>
            <w:tcW w:w="428" w:type="dxa"/>
            <w:shd w:val="clear" w:color="auto" w:fill="FFE599" w:themeFill="accent4" w:themeFillTint="66"/>
          </w:tcPr>
          <w:p w14:paraId="63906C01" w14:textId="77777777" w:rsidR="0081053F" w:rsidRPr="0009716E" w:rsidRDefault="0081053F" w:rsidP="0009716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FFE599" w:themeFill="accent4" w:themeFillTint="66"/>
          </w:tcPr>
          <w:p w14:paraId="368C51EF" w14:textId="6337A215" w:rsidR="0081053F" w:rsidRPr="0009716E" w:rsidRDefault="0081053F" w:rsidP="0009716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14:paraId="4030030F" w14:textId="546B71AD" w:rsidR="0081053F" w:rsidRPr="0009716E" w:rsidRDefault="0081053F" w:rsidP="0009716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1701" w:type="dxa"/>
            <w:shd w:val="clear" w:color="auto" w:fill="FFE599" w:themeFill="accent4" w:themeFillTint="66"/>
          </w:tcPr>
          <w:p w14:paraId="0CF229FF" w14:textId="38F4DA0E" w:rsidR="0081053F" w:rsidRPr="0009716E" w:rsidRDefault="0081053F" w:rsidP="0009716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4671" w:type="dxa"/>
            <w:shd w:val="clear" w:color="auto" w:fill="FFE599" w:themeFill="accent4" w:themeFillTint="66"/>
          </w:tcPr>
          <w:p w14:paraId="4141E36B" w14:textId="77777777" w:rsidR="0081053F" w:rsidRPr="0009716E" w:rsidRDefault="0081053F" w:rsidP="0009716E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1164A" w:rsidRPr="0009716E" w14:paraId="6B07E40C" w14:textId="77777777" w:rsidTr="00C56CF8">
        <w:trPr>
          <w:trHeight w:val="457"/>
        </w:trPr>
        <w:tc>
          <w:tcPr>
            <w:tcW w:w="428" w:type="dxa"/>
          </w:tcPr>
          <w:p w14:paraId="433B6C1B" w14:textId="77777777" w:rsidR="00F1164A" w:rsidRPr="0009716E" w:rsidRDefault="00F1164A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9716E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985" w:type="dxa"/>
          </w:tcPr>
          <w:p w14:paraId="59AF25D8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>PROMJENE I ODNOSI; POJEDINAC I DRUŠTVO</w:t>
            </w:r>
          </w:p>
          <w:p w14:paraId="2F4BA7BC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71530D5A" w14:textId="16D78BAC" w:rsidR="00F1164A" w:rsidRPr="0009716E" w:rsidRDefault="00F1164A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A342245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>Pristojno u virtualnom svijetu – O</w:t>
            </w:r>
          </w:p>
          <w:p w14:paraId="0927B891" w14:textId="77777777" w:rsidR="00F1164A" w:rsidRDefault="00A51C2B" w:rsidP="00BD3459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C56CF8" w:rsidRPr="0009716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8A67E20" w14:textId="624B37F3" w:rsidR="00785777" w:rsidRPr="003041D7" w:rsidRDefault="00A51C2B" w:rsidP="00BD3459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hyperlink r:id="rId23" w:history="1">
              <w:r w:rsidR="00785777" w:rsidRPr="00BD3459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747BFF37" w14:textId="0302BF42" w:rsidR="00A51C2B" w:rsidRDefault="00A51C2B" w:rsidP="003041D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Pr="00A51C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17BBA1A3" w14:textId="0C24A288" w:rsidR="003041D7" w:rsidRPr="003041D7" w:rsidRDefault="003041D7" w:rsidP="003041D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 2</w:t>
            </w:r>
            <w:r w:rsidR="00CD4463"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 xml:space="preserve"> i 2</w:t>
            </w:r>
            <w:r w:rsidR="00CD4463">
              <w:rPr>
                <w:rFonts w:cstheme="minorHAnsi"/>
                <w:noProof/>
                <w:sz w:val="16"/>
                <w:szCs w:val="16"/>
              </w:rPr>
              <w:t>3</w:t>
            </w:r>
          </w:p>
          <w:p w14:paraId="5D136C2F" w14:textId="588DF2BF" w:rsidR="00785777" w:rsidRPr="0009716E" w:rsidRDefault="00785777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4D2A2CFA" w14:textId="77777777" w:rsidR="00F1164A" w:rsidRPr="0009716E" w:rsidRDefault="00F1164A" w:rsidP="0009716E">
            <w:pPr>
              <w:spacing w:after="48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60C4DDB" w14:textId="77777777" w:rsidR="00F1164A" w:rsidRPr="0009716E" w:rsidRDefault="00F1164A" w:rsidP="0009716E">
            <w:pPr>
              <w:spacing w:after="48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  <w:p w14:paraId="0113BF00" w14:textId="77777777" w:rsidR="00F1164A" w:rsidRPr="0009716E" w:rsidRDefault="00F1164A" w:rsidP="000971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671" w:type="dxa"/>
          </w:tcPr>
          <w:p w14:paraId="6D9320D0" w14:textId="77777777" w:rsidR="00F1164A" w:rsidRPr="0009716E" w:rsidRDefault="00F1164A" w:rsidP="0009716E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uku A.2.1.1. Upravljanje informacijama: Uz podršku učitelja ili samostalno traži nove informacije iz različitih izvora i uspješno ih primjenjuje pri rješavanju problema, A.2.2.2. Primjena strategija učenja i rješavanje problema: Učenik primjenjuje strategije učenja i rješava probleme u svim područjima učenja uz praćenje i podršku učitelja, C.2.4.4. Emocije: Učenik se koristi ugodnim emocijama i raspoloženjima tako da potiču učenje i kontrolira neugodne emocije i raspoloženja tako da ga ne ometaju u učenju, D.2.2.2. Suradnja s drugima:</w:t>
            </w: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Učenik ostvaruje dobru komunikaciju s drugima, uspješno surađuje u različitim situacijama i spreman je zatražiti i ponuditi pomoć.</w:t>
            </w:r>
          </w:p>
          <w:p w14:paraId="405EC626" w14:textId="77777777" w:rsidR="00F1164A" w:rsidRPr="0009716E" w:rsidRDefault="00F1164A" w:rsidP="0009716E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ikt A.2.1.Učenik prema savjetu odabire odgovarajuću digitalnu tehnologiju za obavljanje zadatka, B.2.2.Učenik uz povremenu učiteljevu pomoć surađuje s poznatim osobama u sigurnome digitalnom okružju, D.2.3. Učenik sam ili u suradnji s drugima preoblikuje postojeća digitalna rješenja ili stvara nove uratke i smišlja ideje.</w:t>
            </w:r>
          </w:p>
          <w:p w14:paraId="0EE4651E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odr C.2.1. Solidaran je i empatičan u odnosu prema ljudima i drugim živim bićima, C.2.2. Razlikuje osobnu od opće dobrobiti, B.2.1. Objašnjava da djelovanje ima posljedice i rezultate.</w:t>
            </w:r>
          </w:p>
        </w:tc>
      </w:tr>
      <w:tr w:rsidR="00F1164A" w:rsidRPr="0009716E" w14:paraId="10420A0D" w14:textId="77777777" w:rsidTr="00C56CF8">
        <w:trPr>
          <w:trHeight w:val="58"/>
        </w:trPr>
        <w:tc>
          <w:tcPr>
            <w:tcW w:w="428" w:type="dxa"/>
          </w:tcPr>
          <w:p w14:paraId="28C48A62" w14:textId="77777777" w:rsidR="00F1164A" w:rsidRPr="0009716E" w:rsidRDefault="00F1164A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9716E">
              <w:rPr>
                <w:rFonts w:cstheme="minorHAnsi"/>
                <w:noProof/>
                <w:sz w:val="16"/>
                <w:szCs w:val="16"/>
              </w:rPr>
              <w:t>8.</w:t>
            </w:r>
          </w:p>
        </w:tc>
        <w:tc>
          <w:tcPr>
            <w:tcW w:w="985" w:type="dxa"/>
          </w:tcPr>
          <w:p w14:paraId="16FDAC58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>PROMJENE I ODNOSI; POJEDINAC I DRUŠTVO</w:t>
            </w:r>
          </w:p>
          <w:p w14:paraId="1CC95E2C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38C89F3E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0391D562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68929822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AE337C0" w14:textId="72CA3A93" w:rsidR="00F1164A" w:rsidRPr="0009716E" w:rsidRDefault="00F1164A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9DEB410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Pristojno u virtualnom svijetu – PIV</w:t>
            </w:r>
          </w:p>
          <w:p w14:paraId="06D1960B" w14:textId="77777777" w:rsidR="00F1164A" w:rsidRDefault="00A51C2B" w:rsidP="00BD3459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C56CF8" w:rsidRPr="0009716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612CA091" w14:textId="44DB9661" w:rsidR="003041D7" w:rsidRPr="003041D7" w:rsidRDefault="00A51C2B" w:rsidP="00BD3459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hyperlink r:id="rId26" w:history="1">
              <w:r w:rsidR="003041D7" w:rsidRPr="00BD3459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324CA14A" w14:textId="031C4E2E" w:rsidR="00A51C2B" w:rsidRDefault="00A51C2B" w:rsidP="003041D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Pr="00A51C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818B4D1" w14:textId="1B6FFD14" w:rsidR="003041D7" w:rsidRPr="003041D7" w:rsidRDefault="003041D7" w:rsidP="003041D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 2</w:t>
            </w:r>
            <w:r w:rsidR="00CD4463">
              <w:rPr>
                <w:rFonts w:cstheme="minorHAnsi"/>
                <w:noProof/>
                <w:sz w:val="16"/>
                <w:szCs w:val="16"/>
              </w:rPr>
              <w:t>4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 xml:space="preserve"> i 2</w:t>
            </w:r>
            <w:r w:rsidR="00CD4463">
              <w:rPr>
                <w:rFonts w:cstheme="minorHAnsi"/>
                <w:noProof/>
                <w:sz w:val="16"/>
                <w:szCs w:val="16"/>
              </w:rPr>
              <w:t>5</w:t>
            </w:r>
          </w:p>
          <w:p w14:paraId="4FAEB88E" w14:textId="5D4A4F50" w:rsidR="003041D7" w:rsidRPr="0009716E" w:rsidRDefault="003041D7" w:rsidP="0009716E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B0B41" w14:textId="77777777" w:rsidR="00F1164A" w:rsidRPr="0009716E" w:rsidRDefault="00F1164A" w:rsidP="0009716E">
            <w:pPr>
              <w:spacing w:after="48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lastRenderedPageBreak/>
              <w:t>PID OŠ B.4.1. Učenik vrednuje važnost odgovornoga odnosa prema sebi, drugima i prirodi.</w:t>
            </w: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01BBD7D" w14:textId="77777777" w:rsidR="00F1164A" w:rsidRPr="0009716E" w:rsidRDefault="00F1164A" w:rsidP="0009716E">
            <w:pPr>
              <w:spacing w:after="48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 xml:space="preserve">PID OŠ C.4.2. Učenik zaključuje o utjecaju prava i dužnosti na pojedinca i zajednicu </w:t>
            </w: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lastRenderedPageBreak/>
              <w:t>te o važnosti slobode za pojedinca i društvo.</w:t>
            </w:r>
          </w:p>
          <w:p w14:paraId="23414E70" w14:textId="77777777" w:rsidR="00F1164A" w:rsidRPr="0009716E" w:rsidRDefault="00F1164A" w:rsidP="0009716E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4671" w:type="dxa"/>
          </w:tcPr>
          <w:p w14:paraId="1B6AD2FD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lastRenderedPageBreak/>
              <w:t>goo A.2.1.Ponaša se u skladu s ljudskim pravima u svakodnevnom životu.</w:t>
            </w: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C2D0581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odr C.2.1. Solidaran je i empatičan u odnosu prema ljudima i drugim živim bićima, C.2.2. Razlikuje osobnu od opće dobrobiti, B.2.1. Objašnjava da djelovanje ima posljedice i rezultate. </w:t>
            </w:r>
          </w:p>
          <w:p w14:paraId="16391EA7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uku D.2.2.2. Suradnja s drugima: Učenik ostvaruje dobru komunikaciju s drugima, uspješno surađuje u različitim situacijama i spreman je zatražiti i ponuditi pomoć, C.2.4.4. Emocije: Učenik se koristi ugodnim emocijama i raspoloženjima tako da potiču učenje i </w:t>
            </w: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kontrolira neugodne emocije i raspoloženja tako da ga ne ometaju u učenju.</w:t>
            </w:r>
          </w:p>
          <w:p w14:paraId="285998A7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ikt B.2.3.Učenik primjenjuje komunikacijska pravila u digitalnome okružju, C.2.4.Učenik uz učiteljevu pomoć odgovorno upravlja prikupljenim informacijama, A.2.1.Učenik prema savjetu odabire odgovarajuću digitalnu tehnologiju za obavljanje zadatka, A.2.1.Učenik prema savjetu odabire odgovarajuću digitalnu tehnologiju za obavljanje zadatka.</w:t>
            </w:r>
          </w:p>
        </w:tc>
      </w:tr>
      <w:tr w:rsidR="00F1164A" w:rsidRPr="0009716E" w14:paraId="3C3D9C4E" w14:textId="77777777" w:rsidTr="00C56CF8">
        <w:trPr>
          <w:trHeight w:val="457"/>
        </w:trPr>
        <w:tc>
          <w:tcPr>
            <w:tcW w:w="428" w:type="dxa"/>
          </w:tcPr>
          <w:p w14:paraId="26FB07B2" w14:textId="77777777" w:rsidR="00F1164A" w:rsidRPr="0009716E" w:rsidRDefault="00F1164A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9716E">
              <w:rPr>
                <w:rFonts w:cstheme="minorHAnsi"/>
                <w:noProof/>
                <w:sz w:val="16"/>
                <w:szCs w:val="16"/>
              </w:rPr>
              <w:lastRenderedPageBreak/>
              <w:t>9.</w:t>
            </w:r>
          </w:p>
        </w:tc>
        <w:tc>
          <w:tcPr>
            <w:tcW w:w="985" w:type="dxa"/>
          </w:tcPr>
          <w:p w14:paraId="0762FEA0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>PROMJENE I ODNOSI; POJEDINAC I DRUŠTVO</w:t>
            </w:r>
          </w:p>
          <w:p w14:paraId="7BCEF41F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4D784BB6" w14:textId="77777777" w:rsidR="00F1164A" w:rsidRPr="0009716E" w:rsidRDefault="00F1164A" w:rsidP="0009716E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AFD681A" w14:textId="14D05A61" w:rsidR="00F1164A" w:rsidRPr="0009716E" w:rsidRDefault="00F1164A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68F5EE7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>Reci stop nasilju – O</w:t>
            </w:r>
          </w:p>
          <w:p w14:paraId="6A156413" w14:textId="77777777" w:rsidR="00F1164A" w:rsidRDefault="00A51C2B" w:rsidP="00BD3459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8" w:history="1">
              <w:r w:rsidR="00C56CF8" w:rsidRPr="0009716E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51AD22FD" w14:textId="5C90C00D" w:rsidR="003041D7" w:rsidRPr="003041D7" w:rsidRDefault="00A51C2B" w:rsidP="00BD3459">
            <w:pPr>
              <w:spacing w:after="0" w:line="360" w:lineRule="auto"/>
              <w:rPr>
                <w:rStyle w:val="Hyperlink"/>
                <w:bCs/>
                <w:noProof/>
                <w:sz w:val="16"/>
                <w:szCs w:val="16"/>
              </w:rPr>
            </w:pPr>
            <w:hyperlink r:id="rId29" w:history="1">
              <w:r w:rsidR="003041D7" w:rsidRPr="00BD3459">
                <w:rPr>
                  <w:rStyle w:val="Hyperlink"/>
                  <w:bCs/>
                  <w:noProof/>
                  <w:sz w:val="16"/>
                  <w:szCs w:val="16"/>
                </w:rPr>
                <w:t>DOS</w:t>
              </w:r>
            </w:hyperlink>
          </w:p>
          <w:p w14:paraId="615DE6F3" w14:textId="7A67D04D" w:rsidR="00A51C2B" w:rsidRDefault="00A51C2B" w:rsidP="003041D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0" w:history="1">
              <w:r w:rsidRPr="00A51C2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7A2427F0" w14:textId="6FEFE62B" w:rsidR="003041D7" w:rsidRPr="003041D7" w:rsidRDefault="003041D7" w:rsidP="003041D7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 2</w:t>
            </w:r>
            <w:r w:rsidR="00CD4463">
              <w:rPr>
                <w:rFonts w:cstheme="minorHAnsi"/>
                <w:noProof/>
                <w:sz w:val="16"/>
                <w:szCs w:val="16"/>
              </w:rPr>
              <w:t>6</w:t>
            </w:r>
            <w:r w:rsidR="00BD3459">
              <w:rPr>
                <w:rFonts w:cstheme="minorHAnsi"/>
                <w:noProof/>
                <w:sz w:val="16"/>
                <w:szCs w:val="16"/>
              </w:rPr>
              <w:t>, 27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 xml:space="preserve"> i 2</w:t>
            </w:r>
            <w:r w:rsidR="00BD3459">
              <w:rPr>
                <w:rFonts w:cstheme="minorHAnsi"/>
                <w:noProof/>
                <w:sz w:val="16"/>
                <w:szCs w:val="16"/>
              </w:rPr>
              <w:t>8</w:t>
            </w:r>
          </w:p>
          <w:p w14:paraId="453872E6" w14:textId="36DD7D1C" w:rsidR="003041D7" w:rsidRPr="0009716E" w:rsidRDefault="003041D7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CB720" w14:textId="77777777" w:rsidR="00F1164A" w:rsidRPr="0009716E" w:rsidRDefault="00F1164A" w:rsidP="0009716E">
            <w:pPr>
              <w:spacing w:after="48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09716E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BEAAC69" w14:textId="34824A94" w:rsidR="00F1164A" w:rsidRPr="00C56CF8" w:rsidRDefault="00F1164A" w:rsidP="00C56CF8">
            <w:pPr>
              <w:spacing w:after="48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4671" w:type="dxa"/>
          </w:tcPr>
          <w:p w14:paraId="64E4F103" w14:textId="77777777" w:rsidR="00F1164A" w:rsidRPr="0009716E" w:rsidRDefault="00F1164A" w:rsidP="0009716E">
            <w:pPr>
              <w:spacing w:after="4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goo A.2.2. Aktivno zastupa ljudska prava.</w:t>
            </w:r>
          </w:p>
          <w:p w14:paraId="3DFEFB1F" w14:textId="77777777" w:rsidR="00F1164A" w:rsidRPr="0009716E" w:rsidRDefault="00F1164A" w:rsidP="0009716E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uku A.2.3.3. Kreativno mišljenje: Učenik se koristi kreativnošću za oblikovanje svojih ideja i pristupa rješavanju problema, C.2.4.4. Emocije: Učenik se koristi ugodnim emocijama i raspoloženjima tako da potiču učenje i kontrolira neugodne emocije i raspoloženja tako da ga ne ometaju u učenju, D.2.2.2. Suradnja s drugima: Učenik ostvaruje dobru komunikaciju s drugima, uspješno surađuje u različitim situacijama i spreman je zatražiti i ponuditi pomoć.</w:t>
            </w:r>
          </w:p>
          <w:p w14:paraId="79F4B7D7" w14:textId="77777777" w:rsidR="00F1164A" w:rsidRPr="0009716E" w:rsidRDefault="00F1164A" w:rsidP="0009716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9716E">
              <w:rPr>
                <w:rFonts w:eastAsia="Calibri" w:cstheme="minorHAnsi"/>
                <w:bCs/>
                <w:noProof/>
                <w:sz w:val="16"/>
                <w:szCs w:val="16"/>
              </w:rPr>
              <w:t>ikt A.2.3.Učenik se odgovorno i sigurno koristi programima i uređajima, C.2.4.Učenik uz učiteljevu pomoć odgovorno upravlja prikupljenim informacijama.</w:t>
            </w:r>
          </w:p>
        </w:tc>
      </w:tr>
    </w:tbl>
    <w:p w14:paraId="5B353C40" w14:textId="77777777" w:rsidR="00B510C2" w:rsidRPr="00B80A9F" w:rsidRDefault="00B510C2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3C283BC" w14:textId="45795817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745"/>
        <w:gridCol w:w="2977"/>
        <w:gridCol w:w="2403"/>
      </w:tblGrid>
      <w:tr w:rsidR="0081053F" w:rsidRPr="00B80A9F" w14:paraId="3D4F1736" w14:textId="77777777" w:rsidTr="00D71AFF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B80A9F" w:rsidRDefault="0081053F" w:rsidP="00E1054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745" w:type="dxa"/>
            <w:shd w:val="clear" w:color="auto" w:fill="FFE599" w:themeFill="accent4" w:themeFillTint="66"/>
            <w:vAlign w:val="center"/>
          </w:tcPr>
          <w:p w14:paraId="2C1EEFF3" w14:textId="77777777" w:rsidR="0081053F" w:rsidRPr="00B80A9F" w:rsidRDefault="0081053F" w:rsidP="00E1054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39E7F660" w14:textId="4AFF66EC" w:rsidR="0081053F" w:rsidRPr="00B80A9F" w:rsidRDefault="00B510C2" w:rsidP="00E1054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403" w:type="dxa"/>
            <w:shd w:val="clear" w:color="auto" w:fill="FFE599" w:themeFill="accent4" w:themeFillTint="66"/>
            <w:vAlign w:val="center"/>
          </w:tcPr>
          <w:p w14:paraId="12E38417" w14:textId="77777777" w:rsidR="0081053F" w:rsidRPr="00B80A9F" w:rsidRDefault="0081053F" w:rsidP="00E1054B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853DA9" w:rsidRPr="00B80A9F" w14:paraId="1449AA94" w14:textId="77777777" w:rsidTr="00D71AFF">
        <w:tc>
          <w:tcPr>
            <w:tcW w:w="503" w:type="dxa"/>
          </w:tcPr>
          <w:p w14:paraId="1E3A3694" w14:textId="06F08FC9" w:rsidR="00853DA9" w:rsidRPr="00B80A9F" w:rsidRDefault="00853DA9" w:rsidP="00B80A9F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3745" w:type="dxa"/>
          </w:tcPr>
          <w:p w14:paraId="07E76A84" w14:textId="77777777" w:rsidR="006775D8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53EE0A8A" w14:textId="77777777" w:rsidR="006775D8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6E174000" w14:textId="77777777" w:rsidR="006775D8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4AEB6C97" w14:textId="77777777" w:rsidR="00853DA9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415C58A4" w14:textId="42336933" w:rsidR="00BD0B7C" w:rsidRPr="00B80A9F" w:rsidRDefault="00A51C2B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BD0B7C" w:rsidRPr="00B80A9F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5. sat</w:t>
              </w:r>
            </w:hyperlink>
          </w:p>
        </w:tc>
        <w:tc>
          <w:tcPr>
            <w:tcW w:w="2977" w:type="dxa"/>
          </w:tcPr>
          <w:p w14:paraId="1C40C17B" w14:textId="77777777" w:rsidR="00855F9B" w:rsidRPr="00B80A9F" w:rsidRDefault="00855F9B" w:rsidP="00B80A9F">
            <w:pPr>
              <w:spacing w:after="0" w:line="240" w:lineRule="auto"/>
              <w:rPr>
                <w:rFonts w:cstheme="minorHAnsi"/>
                <w:noProof/>
                <w:color w:val="7030A0"/>
                <w:sz w:val="16"/>
                <w:szCs w:val="16"/>
              </w:rPr>
            </w:pPr>
            <w:r w:rsidRPr="00B80A9F">
              <w:rPr>
                <w:rFonts w:cstheme="minorHAnsi"/>
                <w:noProof/>
                <w:color w:val="7030A0"/>
                <w:sz w:val="16"/>
                <w:szCs w:val="16"/>
              </w:rPr>
              <w:t xml:space="preserve">Predmetno područje B </w:t>
            </w:r>
          </w:p>
          <w:p w14:paraId="7B4B59D5" w14:textId="77777777" w:rsidR="00855F9B" w:rsidRPr="00B80A9F" w:rsidRDefault="00855F9B" w:rsidP="00B80A9F">
            <w:pPr>
              <w:spacing w:after="0"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  <w:r w:rsidRPr="00B80A9F">
              <w:rPr>
                <w:rFonts w:cstheme="minorHAnsi"/>
                <w:noProof/>
                <w:color w:val="FF0000"/>
                <w:sz w:val="16"/>
                <w:szCs w:val="16"/>
              </w:rPr>
              <w:t>Predmetno područje C</w:t>
            </w:r>
          </w:p>
          <w:p w14:paraId="14C22B88" w14:textId="77777777" w:rsidR="00855F9B" w:rsidRPr="00B80A9F" w:rsidRDefault="00855F9B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Praćenje svojih postignuća</w:t>
            </w:r>
          </w:p>
          <w:p w14:paraId="7847DEC4" w14:textId="780CAA4A" w:rsidR="00853DA9" w:rsidRPr="00B80A9F" w:rsidRDefault="00855F9B" w:rsidP="00B80A9F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B80A9F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Ciklična kretanja različitim tempom do 4 minute</w:t>
            </w:r>
          </w:p>
        </w:tc>
        <w:tc>
          <w:tcPr>
            <w:tcW w:w="2403" w:type="dxa"/>
          </w:tcPr>
          <w:p w14:paraId="33B30D61" w14:textId="6BD9CE14" w:rsidR="00853DA9" w:rsidRDefault="00D71AFF" w:rsidP="00D71AF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TZK </w:t>
            </w:r>
            <w:r w:rsidR="00F127A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C</w:t>
            </w:r>
            <w:r w:rsidR="001D3A9A" w:rsidRPr="001D3A9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.4.1. </w:t>
            </w:r>
            <w:r w:rsidR="001D3A9A" w:rsidRPr="001D3A9A">
              <w:rPr>
                <w:sz w:val="16"/>
                <w:szCs w:val="16"/>
              </w:rPr>
              <w:t>Učenici uočavaju svoj rezultat.</w:t>
            </w:r>
          </w:p>
          <w:p w14:paraId="3F17EF71" w14:textId="022A4EFF" w:rsidR="00D71AFF" w:rsidRPr="001D3A9A" w:rsidRDefault="00D71AFF" w:rsidP="00D71AFF">
            <w:pPr>
              <w:spacing w:after="0" w:line="240" w:lineRule="auto"/>
              <w:rPr>
                <w:rFonts w:eastAsia="Times New Roman" w:cstheme="minorHAnsi"/>
                <w:color w:val="231F20"/>
                <w:sz w:val="16"/>
                <w:szCs w:val="16"/>
              </w:rPr>
            </w:pPr>
            <w:r w:rsidRPr="001F343D">
              <w:rPr>
                <w:rFonts w:eastAsia="Times New Roman" w:cstheme="minorHAnsi"/>
                <w:color w:val="231F20"/>
                <w:sz w:val="16"/>
                <w:szCs w:val="16"/>
              </w:rPr>
              <w:t>OŠ TZK B.4.2. Izvodi primjerene vježbe za razvoj motoričkih i funkcionalnih sposobnosti.</w:t>
            </w:r>
          </w:p>
        </w:tc>
      </w:tr>
      <w:tr w:rsidR="00853DA9" w:rsidRPr="00B80A9F" w14:paraId="0F6B36E7" w14:textId="77777777" w:rsidTr="00D71AFF">
        <w:tc>
          <w:tcPr>
            <w:tcW w:w="503" w:type="dxa"/>
          </w:tcPr>
          <w:p w14:paraId="6921B226" w14:textId="12BD85C5" w:rsidR="00853DA9" w:rsidRPr="00B80A9F" w:rsidRDefault="00853DA9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3745" w:type="dxa"/>
          </w:tcPr>
          <w:p w14:paraId="194B0D3A" w14:textId="77777777" w:rsidR="006775D8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A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Kineziološka teorijska i motorička znanja</w:t>
            </w:r>
          </w:p>
          <w:p w14:paraId="6F472A95" w14:textId="77777777" w:rsidR="006775D8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B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Morfološka obilježja, motoričke i funkcionalne sposobnosti</w:t>
            </w:r>
          </w:p>
          <w:p w14:paraId="18397F08" w14:textId="77777777" w:rsidR="006775D8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C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Motorička postignuća</w:t>
            </w:r>
          </w:p>
          <w:p w14:paraId="3AB3F258" w14:textId="77777777" w:rsidR="00853DA9" w:rsidRPr="00B80A9F" w:rsidRDefault="006775D8" w:rsidP="00B80A9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 xml:space="preserve">D - </w:t>
            </w:r>
            <w:r w:rsidRPr="00B80A9F">
              <w:rPr>
                <w:rFonts w:eastAsia="Times New Roman" w:cstheme="minorHAnsi"/>
                <w:bCs/>
                <w:noProof/>
                <w:sz w:val="16"/>
                <w:szCs w:val="16"/>
              </w:rPr>
              <w:t>Zdravstveni i odgojni učinci tjelesnog vježbanja</w:t>
            </w:r>
          </w:p>
          <w:p w14:paraId="5F067FA7" w14:textId="7B2FDBDB" w:rsidR="00BD0B7C" w:rsidRPr="00B80A9F" w:rsidRDefault="00A51C2B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2" w:history="1">
              <w:r w:rsidR="00965B77" w:rsidRPr="00B80A9F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6. sat</w:t>
              </w:r>
            </w:hyperlink>
          </w:p>
        </w:tc>
        <w:tc>
          <w:tcPr>
            <w:tcW w:w="2977" w:type="dxa"/>
          </w:tcPr>
          <w:p w14:paraId="5149DFC2" w14:textId="77777777" w:rsidR="00DF0A8D" w:rsidRPr="00B80A9F" w:rsidRDefault="00DF0A8D" w:rsidP="00B80A9F">
            <w:pPr>
              <w:spacing w:after="0" w:line="240" w:lineRule="auto"/>
              <w:rPr>
                <w:rFonts w:cstheme="minorHAnsi"/>
                <w:bCs/>
                <w:noProof/>
                <w:color w:val="7030A0"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color w:val="7030A0"/>
                <w:sz w:val="16"/>
                <w:szCs w:val="16"/>
              </w:rPr>
              <w:t xml:space="preserve">Predmetno područje B </w:t>
            </w:r>
          </w:p>
          <w:p w14:paraId="1A19FB62" w14:textId="77777777" w:rsidR="00DF0A8D" w:rsidRPr="00B80A9F" w:rsidRDefault="00DF0A8D" w:rsidP="00B80A9F">
            <w:pPr>
              <w:spacing w:after="0" w:line="240" w:lineRule="auto"/>
              <w:rPr>
                <w:rFonts w:cstheme="minorHAnsi"/>
                <w:bCs/>
                <w:noProof/>
                <w:color w:val="FF0000"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Predmetno područje C</w:t>
            </w:r>
          </w:p>
          <w:p w14:paraId="71CD9346" w14:textId="77777777" w:rsidR="00DF0A8D" w:rsidRPr="00B80A9F" w:rsidRDefault="00DF0A8D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>Praćenje svojih postignuća</w:t>
            </w:r>
          </w:p>
          <w:p w14:paraId="7697D8DE" w14:textId="77777777" w:rsidR="00DF0A8D" w:rsidRPr="00B80A9F" w:rsidRDefault="00DF0A8D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>1. Skok u dalj iz mjesta</w:t>
            </w:r>
          </w:p>
          <w:p w14:paraId="3A67A0FA" w14:textId="77777777" w:rsidR="00DF0A8D" w:rsidRPr="00B80A9F" w:rsidRDefault="00DF0A8D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>2. Podizanje trupa iz ležećega položaja</w:t>
            </w:r>
          </w:p>
          <w:p w14:paraId="44942F22" w14:textId="3497790D" w:rsidR="00853DA9" w:rsidRPr="00B80A9F" w:rsidRDefault="00DF0A8D" w:rsidP="00B80A9F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B80A9F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Prenošenje predmeta (agilnost)</w:t>
            </w:r>
          </w:p>
        </w:tc>
        <w:tc>
          <w:tcPr>
            <w:tcW w:w="2403" w:type="dxa"/>
          </w:tcPr>
          <w:p w14:paraId="2C196A36" w14:textId="7B154308" w:rsidR="00853DA9" w:rsidRDefault="00D71AFF" w:rsidP="00D71AF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TZK </w:t>
            </w:r>
            <w:r w:rsidR="00F127A6" w:rsidRPr="00F127A6">
              <w:rPr>
                <w:sz w:val="16"/>
                <w:szCs w:val="16"/>
              </w:rPr>
              <w:t xml:space="preserve">C.4.1. </w:t>
            </w:r>
            <w:r w:rsidR="00E00F9F" w:rsidRPr="00F127A6">
              <w:rPr>
                <w:sz w:val="16"/>
                <w:szCs w:val="16"/>
              </w:rPr>
              <w:t xml:space="preserve">Učenici uočavaju svoj rezultat i razlikuju motoričke aktivnosti.  </w:t>
            </w:r>
          </w:p>
          <w:p w14:paraId="4BD39796" w14:textId="122E4205" w:rsidR="00D71AFF" w:rsidRPr="00F127A6" w:rsidRDefault="00D71AFF" w:rsidP="00D71AFF">
            <w:pPr>
              <w:spacing w:after="0" w:line="240" w:lineRule="auto"/>
              <w:rPr>
                <w:rFonts w:eastAsia="Times New Roman" w:cstheme="minorHAnsi"/>
                <w:color w:val="231F20"/>
                <w:sz w:val="16"/>
                <w:szCs w:val="16"/>
              </w:rPr>
            </w:pPr>
            <w:r w:rsidRPr="001F343D">
              <w:rPr>
                <w:rFonts w:eastAsia="Times New Roman" w:cstheme="minorHAnsi"/>
                <w:color w:val="231F20"/>
                <w:sz w:val="16"/>
                <w:szCs w:val="16"/>
              </w:rPr>
              <w:t>OŠ TZK B.4.2. Izvodi primjerene vježbe za razvoj motoričkih i funkcionalnih sposobnosti.</w:t>
            </w:r>
          </w:p>
        </w:tc>
      </w:tr>
    </w:tbl>
    <w:p w14:paraId="322CF0F1" w14:textId="77777777" w:rsidR="00965B77" w:rsidRPr="00B80A9F" w:rsidRDefault="00965B77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66714498" w14:textId="1FCA6261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3"/>
        <w:gridCol w:w="1253"/>
        <w:gridCol w:w="1560"/>
        <w:gridCol w:w="4394"/>
        <w:gridCol w:w="1984"/>
      </w:tblGrid>
      <w:tr w:rsidR="0081053F" w:rsidRPr="00B80A9F" w14:paraId="4D0C9D53" w14:textId="77777777" w:rsidTr="000270F1">
        <w:tc>
          <w:tcPr>
            <w:tcW w:w="443" w:type="dxa"/>
            <w:shd w:val="clear" w:color="auto" w:fill="FFE599" w:themeFill="accent4" w:themeFillTint="66"/>
          </w:tcPr>
          <w:p w14:paraId="22615FED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 w:themeFill="accent4" w:themeFillTint="66"/>
          </w:tcPr>
          <w:p w14:paraId="0CA9BF5F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60" w:type="dxa"/>
            <w:shd w:val="clear" w:color="auto" w:fill="FFE599" w:themeFill="accent4" w:themeFillTint="66"/>
          </w:tcPr>
          <w:p w14:paraId="671F62CC" w14:textId="2F559145" w:rsidR="0081053F" w:rsidRPr="00B80A9F" w:rsidRDefault="00B510C2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394" w:type="dxa"/>
            <w:shd w:val="clear" w:color="auto" w:fill="FFE599" w:themeFill="accent4" w:themeFillTint="66"/>
          </w:tcPr>
          <w:p w14:paraId="3A1E0A4C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2D7DC573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A3F32" w:rsidRPr="00B80A9F" w14:paraId="513B3A5E" w14:textId="77777777" w:rsidTr="000270F1">
        <w:tc>
          <w:tcPr>
            <w:tcW w:w="443" w:type="dxa"/>
          </w:tcPr>
          <w:p w14:paraId="77FC5D1B" w14:textId="3F109D5F" w:rsidR="008A3F32" w:rsidRPr="00B80A9F" w:rsidRDefault="008A3F32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Cs/>
                <w:noProof/>
                <w:sz w:val="16"/>
                <w:szCs w:val="16"/>
              </w:rPr>
              <w:t>3.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2BFAFF89" w14:textId="77777777" w:rsidR="008A3F32" w:rsidRPr="00B80A9F" w:rsidRDefault="008A3F32" w:rsidP="00B80A9F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Doživljaj i kritički stav</w:t>
            </w:r>
          </w:p>
          <w:p w14:paraId="278CBA7D" w14:textId="5C6FA6AC" w:rsidR="008A3F32" w:rsidRPr="00B80A9F" w:rsidRDefault="008A3F32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72A06B5" w14:textId="77777777" w:rsidR="008A3F32" w:rsidRPr="00B80A9F" w:rsidRDefault="008A3F32" w:rsidP="00B80A9F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 xml:space="preserve">Zajedno smo različiti </w:t>
            </w: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Komunikacija</w:t>
            </w:r>
          </w:p>
          <w:p w14:paraId="025022BA" w14:textId="6DD0E1E6" w:rsidR="008A3F32" w:rsidRPr="00EA5DC8" w:rsidRDefault="00EA5DC8" w:rsidP="00B80A9F">
            <w:pPr>
              <w:pStyle w:val="TableParagraph"/>
              <w:ind w:left="0"/>
              <w:rPr>
                <w:rStyle w:val="Hyperlink"/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fldChar w:fldCharType="begin"/>
            </w: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instrText xml:space="preserve"> HYPERLINK "https://www.profil-klett.hr/sites/default/files/metodicki-kutak/3._boja_-_komunikacija_0.docx" </w:instrText>
            </w:r>
            <w:r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fldChar w:fldCharType="separate"/>
            </w:r>
            <w:r w:rsidR="00F8325A" w:rsidRPr="00EA5DC8">
              <w:rPr>
                <w:rStyle w:val="Hyperlink"/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Poveznica na pripremu</w:t>
            </w:r>
          </w:p>
          <w:p w14:paraId="56C4EAB9" w14:textId="262FB17C" w:rsidR="008A3F32" w:rsidRPr="00B80A9F" w:rsidRDefault="00EA5DC8" w:rsidP="00B80A9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eastAsia="Arial" w:cstheme="minorHAnsi"/>
                <w:bCs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750EC4C" w14:textId="77777777" w:rsidR="008A3F32" w:rsidRPr="00B80A9F" w:rsidRDefault="008A3F32" w:rsidP="00B80A9F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  <w:p w14:paraId="5685F853" w14:textId="77777777" w:rsidR="008A3F32" w:rsidRPr="00B80A9F" w:rsidRDefault="008A3F32" w:rsidP="00B80A9F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19E9D1C5" w14:textId="560C1EB7" w:rsidR="008A3F32" w:rsidRPr="00B80A9F" w:rsidRDefault="008A3F32" w:rsidP="00B80A9F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74E931B" w14:textId="5F839E65" w:rsidR="008A3F32" w:rsidRPr="00B80A9F" w:rsidRDefault="00BD0B7C" w:rsidP="00B80A9F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u</w:t>
            </w:r>
            <w:r w:rsidR="008A3F32" w:rsidRPr="00B80A9F">
              <w:rPr>
                <w:rFonts w:cstheme="minorHAnsi"/>
                <w:noProof/>
                <w:sz w:val="16"/>
                <w:szCs w:val="16"/>
              </w:rPr>
              <w:t>ku</w:t>
            </w:r>
            <w:r w:rsidRPr="00B80A9F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8A3F32" w:rsidRPr="00B80A9F">
              <w:rPr>
                <w:rFonts w:cstheme="minorHAnsi"/>
                <w:noProof/>
                <w:sz w:val="16"/>
                <w:szCs w:val="16"/>
              </w:rPr>
              <w:t>- svi ishodi</w:t>
            </w:r>
          </w:p>
          <w:p w14:paraId="3C6E3C50" w14:textId="1003092C" w:rsidR="008A3F32" w:rsidRPr="00B80A9F" w:rsidRDefault="00BD0B7C" w:rsidP="00B80A9F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z</w:t>
            </w:r>
            <w:r w:rsidR="008A3F32" w:rsidRPr="00B80A9F">
              <w:rPr>
                <w:rFonts w:cstheme="minorHAnsi"/>
                <w:noProof/>
                <w:sz w:val="16"/>
                <w:szCs w:val="16"/>
              </w:rPr>
              <w:t>dr</w:t>
            </w:r>
            <w:r w:rsidRPr="00B80A9F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8A3F32" w:rsidRPr="00B80A9F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8A3F32" w:rsidRPr="00B80A9F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B.2.1.A; B.2.1.B.; B.2.1.C.; B.2.2.B.; B.2.2.C </w:t>
            </w:r>
          </w:p>
          <w:p w14:paraId="6C0CAA2B" w14:textId="494DABDE" w:rsidR="008A3F32" w:rsidRPr="00B80A9F" w:rsidRDefault="008A3F32" w:rsidP="00B80A9F">
            <w:pPr>
              <w:pStyle w:val="NoSpacing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osr</w:t>
            </w:r>
            <w:r w:rsidR="00BD0B7C" w:rsidRPr="00B80A9F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B80A9F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Pr="00B80A9F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A.2.1..; A.2.2.; A.2.3.; A.2.4.; B.2.1.; B.2.2.; C.2.2.; C.2.3. </w:t>
            </w:r>
          </w:p>
          <w:p w14:paraId="332944A5" w14:textId="2B271EA0" w:rsidR="008A3F32" w:rsidRPr="000270F1" w:rsidRDefault="008A3F32" w:rsidP="000270F1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goo</w:t>
            </w:r>
            <w:r w:rsidR="00BD0B7C" w:rsidRPr="00B80A9F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B80A9F">
              <w:rPr>
                <w:rFonts w:cstheme="minorHAnsi"/>
                <w:noProof/>
                <w:sz w:val="16"/>
                <w:szCs w:val="16"/>
              </w:rPr>
              <w:t xml:space="preserve">- A.2.2.; B.2.1. </w:t>
            </w:r>
          </w:p>
        </w:tc>
      </w:tr>
    </w:tbl>
    <w:p w14:paraId="683B0C7A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3C5A867A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128"/>
        <w:gridCol w:w="2835"/>
        <w:gridCol w:w="2693"/>
        <w:gridCol w:w="2551"/>
      </w:tblGrid>
      <w:tr w:rsidR="0081053F" w:rsidRPr="00B80A9F" w14:paraId="2C76FB65" w14:textId="77777777" w:rsidTr="001274F3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 w:themeFill="accent4" w:themeFillTint="66"/>
          </w:tcPr>
          <w:p w14:paraId="4624C9EE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0C6380E9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60552F21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1" w:type="dxa"/>
            <w:shd w:val="clear" w:color="auto" w:fill="FFE599" w:themeFill="accent4" w:themeFillTint="66"/>
          </w:tcPr>
          <w:p w14:paraId="3EFDDF94" w14:textId="77777777" w:rsidR="0081053F" w:rsidRPr="00B80A9F" w:rsidRDefault="0081053F" w:rsidP="00B80A9F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B80A9F" w14:paraId="18095500" w14:textId="77777777" w:rsidTr="001274F3">
        <w:tc>
          <w:tcPr>
            <w:tcW w:w="427" w:type="dxa"/>
          </w:tcPr>
          <w:p w14:paraId="6B97283B" w14:textId="629163BB" w:rsidR="0081053F" w:rsidRPr="00B80A9F" w:rsidRDefault="00B510C2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3</w:t>
            </w:r>
            <w:r w:rsidR="0081053F" w:rsidRPr="00B80A9F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128" w:type="dxa"/>
          </w:tcPr>
          <w:p w14:paraId="44481C36" w14:textId="77777777" w:rsidR="00EE01E0" w:rsidRPr="00B80A9F" w:rsidRDefault="00EE01E0" w:rsidP="00B80A9F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B80A9F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2F7B02FA" w14:textId="77777777" w:rsidR="00EE01E0" w:rsidRPr="00B80A9F" w:rsidRDefault="00EE01E0" w:rsidP="00B80A9F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B80A9F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3A9B3661" w14:textId="77B32AB9" w:rsidR="0081053F" w:rsidRPr="00B80A9F" w:rsidRDefault="00EE01E0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30D58C84" w:rsidR="002C6333" w:rsidRPr="00B80A9F" w:rsidRDefault="002C6333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27ECA9DF" w14:textId="77777777" w:rsidR="00A27ADF" w:rsidRPr="00441245" w:rsidRDefault="00A27ADF" w:rsidP="00B80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theme="minorHAnsi"/>
                <w:bCs/>
                <w:noProof/>
                <w:sz w:val="16"/>
                <w:szCs w:val="16"/>
              </w:rPr>
            </w:pPr>
            <w:r w:rsidRPr="00441245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Dok ulicom sam hodao </w:t>
            </w:r>
            <w:r w:rsidRPr="00441245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(Rig a jig jig),</w:t>
            </w:r>
            <w:r w:rsidRPr="00441245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 SAD</w:t>
            </w:r>
          </w:p>
          <w:p w14:paraId="3D3DA176" w14:textId="42306AF9" w:rsidR="00A27ADF" w:rsidRPr="00441245" w:rsidRDefault="00A27ADF" w:rsidP="00B80A9F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441245">
              <w:rPr>
                <w:rFonts w:cstheme="minorHAnsi"/>
                <w:noProof/>
                <w:sz w:val="16"/>
                <w:szCs w:val="16"/>
              </w:rPr>
              <w:t xml:space="preserve">Arnold Melcom: </w:t>
            </w:r>
            <w:r w:rsidRPr="00441245">
              <w:rPr>
                <w:rFonts w:cstheme="minorHAnsi"/>
                <w:i/>
                <w:iCs/>
                <w:noProof/>
                <w:sz w:val="16"/>
                <w:szCs w:val="16"/>
              </w:rPr>
              <w:t>Most na rijeci Kwai</w:t>
            </w:r>
          </w:p>
          <w:p w14:paraId="0067F05B" w14:textId="476E839C" w:rsidR="00A27ADF" w:rsidRPr="00441245" w:rsidRDefault="00A27ADF" w:rsidP="00B80A9F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441245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Korobuška</w:t>
            </w:r>
            <w:r w:rsidRPr="00441245">
              <w:rPr>
                <w:rFonts w:cstheme="minorHAnsi"/>
                <w:noProof/>
                <w:color w:val="000000"/>
                <w:sz w:val="16"/>
                <w:szCs w:val="16"/>
              </w:rPr>
              <w:t>, ruski tradicijski napjev</w:t>
            </w:r>
          </w:p>
          <w:p w14:paraId="2E7C8749" w14:textId="295002E5" w:rsidR="00A27ADF" w:rsidRPr="00441245" w:rsidRDefault="00A27ADF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41245">
              <w:rPr>
                <w:rFonts w:cstheme="minorHAnsi"/>
                <w:noProof/>
                <w:sz w:val="16"/>
                <w:szCs w:val="16"/>
              </w:rPr>
              <w:t xml:space="preserve">Gioachino Rossini: </w:t>
            </w:r>
            <w:r w:rsidRPr="00441245">
              <w:rPr>
                <w:rFonts w:cstheme="minorHAnsi"/>
                <w:i/>
                <w:iCs/>
                <w:noProof/>
                <w:sz w:val="16"/>
                <w:szCs w:val="16"/>
              </w:rPr>
              <w:t>William Tell,</w:t>
            </w:r>
            <w:r w:rsidRPr="00441245">
              <w:rPr>
                <w:rFonts w:cstheme="minorHAnsi"/>
                <w:noProof/>
                <w:sz w:val="16"/>
                <w:szCs w:val="16"/>
              </w:rPr>
              <w:t xml:space="preserve"> Uvertira operi </w:t>
            </w:r>
          </w:p>
          <w:p w14:paraId="7A5EC625" w14:textId="3004FAF4" w:rsidR="00A27ADF" w:rsidRPr="00441245" w:rsidRDefault="00A27ADF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41245">
              <w:rPr>
                <w:rFonts w:cstheme="minorHAnsi"/>
                <w:noProof/>
                <w:sz w:val="16"/>
                <w:szCs w:val="16"/>
              </w:rPr>
              <w:t xml:space="preserve">Edvard Grieg: </w:t>
            </w:r>
            <w:r w:rsidRPr="00441245">
              <w:rPr>
                <w:rFonts w:cstheme="minorHAnsi"/>
                <w:i/>
                <w:iCs/>
                <w:noProof/>
                <w:sz w:val="16"/>
                <w:szCs w:val="16"/>
              </w:rPr>
              <w:t>U pećini gorskoga kralja</w:t>
            </w:r>
            <w:r w:rsidRPr="00441245">
              <w:rPr>
                <w:rFonts w:cstheme="minorHAnsi"/>
                <w:noProof/>
                <w:sz w:val="16"/>
                <w:szCs w:val="16"/>
              </w:rPr>
              <w:t xml:space="preserve"> iz suite </w:t>
            </w:r>
            <w:r w:rsidRPr="00441245">
              <w:rPr>
                <w:rFonts w:cstheme="minorHAnsi"/>
                <w:i/>
                <w:iCs/>
                <w:noProof/>
                <w:sz w:val="16"/>
                <w:szCs w:val="16"/>
              </w:rPr>
              <w:t>Peer Gynt</w:t>
            </w:r>
          </w:p>
          <w:p w14:paraId="0EBAA6E7" w14:textId="0B7C7780" w:rsidR="00F8325A" w:rsidRPr="00441245" w:rsidRDefault="00A27ADF" w:rsidP="00B80A9F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441245">
              <w:rPr>
                <w:rFonts w:cstheme="minorHAnsi"/>
                <w:noProof/>
                <w:color w:val="000000"/>
                <w:sz w:val="16"/>
                <w:szCs w:val="16"/>
              </w:rPr>
              <w:t>Glazbene sastavnice: tempo</w:t>
            </w:r>
          </w:p>
          <w:p w14:paraId="41013148" w14:textId="65CC7171" w:rsidR="00EA5DC8" w:rsidRPr="00441245" w:rsidRDefault="00A51C2B" w:rsidP="00B80A9F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hyperlink r:id="rId33" w:history="1">
              <w:r w:rsidR="00EA5DC8" w:rsidRPr="0044124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F2FFDE9" w14:textId="77777777" w:rsidR="00441245" w:rsidRPr="00441245" w:rsidRDefault="00441245" w:rsidP="00441245">
            <w:pPr>
              <w:spacing w:after="0" w:line="360" w:lineRule="auto"/>
              <w:ind w:right="-20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41245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441245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4" w:history="1">
              <w:r w:rsidRPr="0044124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6F2CD7F7" w14:textId="77777777" w:rsidR="00441245" w:rsidRPr="00441245" w:rsidRDefault="00441245" w:rsidP="00441245">
            <w:pPr>
              <w:spacing w:after="0" w:line="360" w:lineRule="auto"/>
              <w:ind w:right="-20"/>
              <w:rPr>
                <w:rFonts w:cstheme="minorHAnsi"/>
                <w:noProof/>
                <w:sz w:val="16"/>
                <w:szCs w:val="16"/>
              </w:rPr>
            </w:pPr>
            <w:r w:rsidRPr="00441245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441245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5" w:history="1">
              <w:r w:rsidRPr="0044124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5A1CBDF3" w14:textId="77777777" w:rsidR="00441245" w:rsidRPr="00441245" w:rsidRDefault="00441245" w:rsidP="00441245">
            <w:pPr>
              <w:spacing w:after="0" w:line="360" w:lineRule="auto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441245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441245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6" w:history="1">
              <w:r w:rsidRPr="0044124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Matrice</w:t>
              </w:r>
            </w:hyperlink>
            <w:r w:rsidRPr="00441245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7FE93BA1" w14:textId="78406983" w:rsidR="00441245" w:rsidRPr="00441245" w:rsidRDefault="00441245" w:rsidP="00441245">
            <w:pPr>
              <w:spacing w:after="0" w:line="360" w:lineRule="auto"/>
              <w:ind w:right="-20"/>
              <w:rPr>
                <w:rFonts w:cstheme="minorHAnsi"/>
                <w:noProof/>
                <w:color w:val="0070C0"/>
                <w:sz w:val="16"/>
                <w:szCs w:val="16"/>
              </w:rPr>
            </w:pPr>
            <w:r w:rsidRPr="00441245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t>IZZI /</w:t>
            </w:r>
            <w:r w:rsidRPr="00441245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 </w:t>
            </w:r>
            <w:hyperlink r:id="rId37" w:history="1">
              <w:r w:rsidRPr="0044124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615ED5A4" w14:textId="239E0316" w:rsidR="00441245" w:rsidRPr="00441245" w:rsidRDefault="00441245" w:rsidP="00441245">
            <w:pPr>
              <w:spacing w:after="0" w:line="360" w:lineRule="auto"/>
              <w:ind w:right="-20"/>
              <w:rPr>
                <w:rFonts w:cstheme="minorHAnsi"/>
                <w:noProof/>
                <w:sz w:val="16"/>
                <w:szCs w:val="16"/>
              </w:rPr>
            </w:pPr>
            <w:r w:rsidRPr="00441245">
              <w:rPr>
                <w:rFonts w:cstheme="minorHAnsi"/>
                <w:i/>
                <w:iCs/>
                <w:noProof/>
                <w:color w:val="0070C0"/>
                <w:sz w:val="16"/>
                <w:szCs w:val="16"/>
              </w:rPr>
              <w:lastRenderedPageBreak/>
              <w:t xml:space="preserve">IZZI </w:t>
            </w:r>
            <w:r w:rsidRPr="00441245">
              <w:rPr>
                <w:rFonts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8" w:history="1">
              <w:r w:rsidRPr="0044124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Tempo </w:t>
              </w:r>
            </w:hyperlink>
          </w:p>
          <w:p w14:paraId="2FBC426F" w14:textId="5CFBBB5B" w:rsidR="0081053F" w:rsidRPr="00E15E1E" w:rsidRDefault="00E15E1E" w:rsidP="00B80A9F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>Glazbeni krug 4 – udžbenik str. 1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2, 13, 14 i 15</w:t>
            </w:r>
          </w:p>
        </w:tc>
        <w:tc>
          <w:tcPr>
            <w:tcW w:w="2693" w:type="dxa"/>
          </w:tcPr>
          <w:p w14:paraId="3D9F99D0" w14:textId="77777777" w:rsidR="009460DD" w:rsidRPr="00B80A9F" w:rsidRDefault="009460DD" w:rsidP="00B80A9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lastRenderedPageBreak/>
              <w:t>OŠ GK A.4.1. temeljem slušanja upoznaje određeni broj skladbi.</w:t>
            </w:r>
          </w:p>
          <w:p w14:paraId="2EDC9A2E" w14:textId="77777777" w:rsidR="009460DD" w:rsidRPr="00B80A9F" w:rsidRDefault="009460DD" w:rsidP="00B80A9F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A.4.4. temeljem slušanja glazbe razlikuje glazbeno-izražajnu sastavnicu: tempo (brz, spor, umjeren, postupno ubrzavanje i postupno usporavanje). </w:t>
            </w:r>
          </w:p>
          <w:p w14:paraId="6013937A" w14:textId="77777777" w:rsidR="009460DD" w:rsidRPr="00B80A9F" w:rsidRDefault="009460DD" w:rsidP="00B80A9F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B.4.1. sudjeluje u zajedničkoj izvedbi glazbe.</w:t>
            </w:r>
          </w:p>
          <w:p w14:paraId="6A0D9512" w14:textId="77777777" w:rsidR="009460DD" w:rsidRPr="00B80A9F" w:rsidRDefault="009460DD" w:rsidP="00B80A9F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B.4.2. pjevanjem izvodi tradicijske pjesme iz svijeta.</w:t>
            </w:r>
          </w:p>
          <w:p w14:paraId="261CC701" w14:textId="77777777" w:rsidR="009460DD" w:rsidRPr="00B80A9F" w:rsidRDefault="009460DD" w:rsidP="00B80A9F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B.4.3. sviranjem izvodi umjetničku, popularnu i/ili vlastitu glazbu. Sudjeluje u aktivnostima glazbenog stvaralaštva.</w:t>
            </w:r>
          </w:p>
          <w:p w14:paraId="09E084C3" w14:textId="390B47AE" w:rsidR="0081053F" w:rsidRPr="00B80A9F" w:rsidRDefault="009460DD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color w:val="231F20"/>
                <w:sz w:val="16"/>
                <w:szCs w:val="16"/>
              </w:rPr>
              <w:lastRenderedPageBreak/>
              <w:t>OŠ GK C.4.1. opaža međusobne utjecaje različitih vrsta glazbi.</w:t>
            </w:r>
          </w:p>
        </w:tc>
        <w:tc>
          <w:tcPr>
            <w:tcW w:w="2551" w:type="dxa"/>
          </w:tcPr>
          <w:p w14:paraId="5FCE70B0" w14:textId="66538207" w:rsidR="002A695A" w:rsidRPr="00B80A9F" w:rsidRDefault="00DA2594" w:rsidP="00B80A9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lastRenderedPageBreak/>
              <w:t xml:space="preserve">osr </w:t>
            </w:r>
            <w:r w:rsidR="002A695A"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A.3.1. Razvija pozitivnu sliku o sebi.; B.3.1.</w:t>
            </w:r>
            <w:r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2A695A"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Obrazlaže i uvažava potrebe i osjećaje drugih.; B.3.2. Razvija komunikacijske kompetencije i uvažavajuće odnose s drugima.; C.3.2. Prepoznaje važnost odgovornosti pojedinca u društvu.; B.3.4. Suradnički uči i radi u timu.</w:t>
            </w:r>
          </w:p>
          <w:p w14:paraId="009CBCF3" w14:textId="371EDA93" w:rsidR="0081053F" w:rsidRPr="00B80A9F" w:rsidRDefault="00DA2594" w:rsidP="00B80A9F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2A695A"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A.3.4. Kritički promišlja i vrednuje ideje uz podršku učitelja.; B.2.4. </w:t>
            </w:r>
            <w:r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S</w:t>
            </w:r>
            <w:r w:rsidR="002A695A"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amovrednuje proces učenja i svoje rezultate te procjenjuje ostvareni napredak na poticaj učitelja, ali i samostalno.; D.3.2. </w:t>
            </w:r>
            <w:r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</w:t>
            </w:r>
            <w:r w:rsidR="002A695A"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stvaruje dobru komunikaciju s </w:t>
            </w:r>
            <w:r w:rsidR="002A695A" w:rsidRPr="00B80A9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drugima, uspješno surađuje u različitim situacijama i spreman je zatražiti i ponuditi pomoć.</w:t>
            </w:r>
          </w:p>
        </w:tc>
      </w:tr>
    </w:tbl>
    <w:p w14:paraId="390EA69C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B80A9F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377"/>
        <w:gridCol w:w="6237"/>
        <w:gridCol w:w="1553"/>
      </w:tblGrid>
      <w:tr w:rsidR="00150B59" w:rsidRPr="00B80A9F" w14:paraId="7053FC6C" w14:textId="77777777" w:rsidTr="0001390E">
        <w:tc>
          <w:tcPr>
            <w:tcW w:w="461" w:type="dxa"/>
            <w:shd w:val="clear" w:color="auto" w:fill="FFE599" w:themeFill="accent4" w:themeFillTint="66"/>
          </w:tcPr>
          <w:p w14:paraId="4F348850" w14:textId="77777777" w:rsidR="0081053F" w:rsidRPr="00B80A9F" w:rsidRDefault="0081053F" w:rsidP="00B80A9F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77" w:type="dxa"/>
            <w:shd w:val="clear" w:color="auto" w:fill="FFE599" w:themeFill="accent4" w:themeFillTint="66"/>
          </w:tcPr>
          <w:p w14:paraId="2D5E5156" w14:textId="02EE30CA" w:rsidR="0081053F" w:rsidRPr="00B80A9F" w:rsidRDefault="0081053F" w:rsidP="00B80A9F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 xml:space="preserve"> </w:t>
            </w:r>
            <w:r w:rsidR="00B510C2" w:rsidRPr="00B80A9F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6237" w:type="dxa"/>
            <w:shd w:val="clear" w:color="auto" w:fill="FFE599" w:themeFill="accent4" w:themeFillTint="66"/>
          </w:tcPr>
          <w:p w14:paraId="16632CC8" w14:textId="06D271B4" w:rsidR="0081053F" w:rsidRPr="00B80A9F" w:rsidRDefault="0081053F" w:rsidP="00B80A9F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B510C2" w:rsidRPr="00B80A9F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75B9B4A4" w14:textId="2AFBE748" w:rsidR="0081053F" w:rsidRPr="00B80A9F" w:rsidRDefault="00B510C2" w:rsidP="00B80A9F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80A9F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150B59" w:rsidRPr="00B80A9F" w14:paraId="49B0A08C" w14:textId="77777777" w:rsidTr="0001390E">
        <w:tc>
          <w:tcPr>
            <w:tcW w:w="461" w:type="dxa"/>
          </w:tcPr>
          <w:p w14:paraId="6107BD62" w14:textId="22BFAB91" w:rsidR="0081053F" w:rsidRPr="00B80A9F" w:rsidRDefault="00B510C2" w:rsidP="00B80A9F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3</w:t>
            </w:r>
            <w:r w:rsidR="0081053F" w:rsidRPr="00B80A9F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77" w:type="dxa"/>
          </w:tcPr>
          <w:p w14:paraId="4F4129D3" w14:textId="77777777" w:rsidR="006C2018" w:rsidRPr="00B80A9F" w:rsidRDefault="006C2018" w:rsidP="00B80A9F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>Koliko roditelji imaju vremena za nas?</w:t>
            </w:r>
          </w:p>
          <w:p w14:paraId="00F94613" w14:textId="754ABCFD" w:rsidR="00602528" w:rsidRPr="00B80A9F" w:rsidRDefault="00A51C2B" w:rsidP="00B80A9F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hyperlink r:id="rId39" w:history="1">
              <w:r w:rsidR="00602528" w:rsidRPr="00B80A9F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6237" w:type="dxa"/>
          </w:tcPr>
          <w:p w14:paraId="782A5011" w14:textId="77777777" w:rsidR="00BA1490" w:rsidRPr="00B80A9F" w:rsidRDefault="00BA1490" w:rsidP="00B80A9F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A.2.4. Učenici razvijaju radne navike.</w:t>
            </w:r>
          </w:p>
          <w:p w14:paraId="0A4E9FE7" w14:textId="77777777" w:rsidR="00BA1490" w:rsidRPr="00B80A9F" w:rsidRDefault="00BA1490" w:rsidP="00B80A9F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osr B.2.1. Opisuju i uvažavaju potrebe i osjećaje drugih.</w:t>
            </w:r>
          </w:p>
          <w:p w14:paraId="055920FC" w14:textId="77777777" w:rsidR="00BA1490" w:rsidRPr="00B80A9F" w:rsidRDefault="00BA1490" w:rsidP="00B80A9F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uku A.2.2. </w:t>
            </w:r>
            <w:r w:rsidRPr="00B80A9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primjenjuje strategije učenja i rješava probleme u svim područjima učenja uz praćenje i podršku učitelja.</w:t>
            </w:r>
          </w:p>
          <w:p w14:paraId="475322A3" w14:textId="77777777" w:rsidR="00BA1490" w:rsidRPr="00B80A9F" w:rsidRDefault="00BA1490" w:rsidP="00B80A9F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80A9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C.2.2. </w:t>
            </w:r>
            <w:r w:rsidRPr="00B80A9F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Slika o sebi kao učeniku: Učenici iskazuju pozitivna i visoka očekivanja i vjeruju u vlastiti uspjeh u učenju.</w:t>
            </w:r>
          </w:p>
          <w:p w14:paraId="760208D6" w14:textId="5B649ECE" w:rsidR="0081053F" w:rsidRPr="00B80A9F" w:rsidRDefault="00BA1490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 xml:space="preserve">uku D.2.2. </w:t>
            </w:r>
            <w:r w:rsidRPr="00B80A9F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553" w:type="dxa"/>
          </w:tcPr>
          <w:p w14:paraId="282B1406" w14:textId="77777777" w:rsidR="000E430F" w:rsidRPr="00B80A9F" w:rsidRDefault="000E430F" w:rsidP="00B80A9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 xml:space="preserve">PID – </w:t>
            </w:r>
            <w:r w:rsidRPr="00B80A9F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Sve zajednice u kojima živim; Čemu me društvo uči</w:t>
            </w:r>
          </w:p>
          <w:p w14:paraId="4719F3F4" w14:textId="17ABF7BC" w:rsidR="0081053F" w:rsidRPr="00B80A9F" w:rsidRDefault="000E430F" w:rsidP="00B80A9F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80A9F">
              <w:rPr>
                <w:rFonts w:cstheme="minorHAnsi"/>
                <w:noProof/>
                <w:sz w:val="16"/>
                <w:szCs w:val="16"/>
              </w:rPr>
              <w:t xml:space="preserve">HJ – </w:t>
            </w:r>
            <w:r w:rsidRPr="00B80A9F">
              <w:rPr>
                <w:rFonts w:cstheme="minorHAnsi"/>
                <w:i/>
                <w:iCs/>
                <w:noProof/>
                <w:sz w:val="16"/>
                <w:szCs w:val="16"/>
              </w:rPr>
              <w:t>Tinka fakinka</w:t>
            </w:r>
          </w:p>
        </w:tc>
      </w:tr>
    </w:tbl>
    <w:p w14:paraId="180BEA96" w14:textId="77777777" w:rsidR="0081053F" w:rsidRPr="00B80A9F" w:rsidRDefault="0081053F" w:rsidP="00B80A9F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B80A9F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442E8"/>
    <w:multiLevelType w:val="hybridMultilevel"/>
    <w:tmpl w:val="00E22D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6167D"/>
    <w:multiLevelType w:val="hybridMultilevel"/>
    <w:tmpl w:val="F266E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741693">
    <w:abstractNumId w:val="0"/>
  </w:num>
  <w:num w:numId="2" w16cid:durableId="1556044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1390E"/>
    <w:rsid w:val="000270F1"/>
    <w:rsid w:val="0009656B"/>
    <w:rsid w:val="0009716E"/>
    <w:rsid w:val="000B3CD7"/>
    <w:rsid w:val="000B6757"/>
    <w:rsid w:val="000E430F"/>
    <w:rsid w:val="001274F3"/>
    <w:rsid w:val="00150B59"/>
    <w:rsid w:val="00175B12"/>
    <w:rsid w:val="001A2A66"/>
    <w:rsid w:val="001B4AC9"/>
    <w:rsid w:val="001D3A9A"/>
    <w:rsid w:val="001F5E1B"/>
    <w:rsid w:val="00201B1D"/>
    <w:rsid w:val="0023203D"/>
    <w:rsid w:val="002463CB"/>
    <w:rsid w:val="00255A72"/>
    <w:rsid w:val="00273B0D"/>
    <w:rsid w:val="002A695A"/>
    <w:rsid w:val="002B795D"/>
    <w:rsid w:val="002C6333"/>
    <w:rsid w:val="002F4490"/>
    <w:rsid w:val="00301B01"/>
    <w:rsid w:val="003041D7"/>
    <w:rsid w:val="00306AAB"/>
    <w:rsid w:val="00320878"/>
    <w:rsid w:val="00374D54"/>
    <w:rsid w:val="00395B09"/>
    <w:rsid w:val="003C37CE"/>
    <w:rsid w:val="004032A0"/>
    <w:rsid w:val="0040334B"/>
    <w:rsid w:val="00441245"/>
    <w:rsid w:val="00441B86"/>
    <w:rsid w:val="00455853"/>
    <w:rsid w:val="004F780F"/>
    <w:rsid w:val="00512C63"/>
    <w:rsid w:val="005408D0"/>
    <w:rsid w:val="00602528"/>
    <w:rsid w:val="00610619"/>
    <w:rsid w:val="006423F1"/>
    <w:rsid w:val="006525E2"/>
    <w:rsid w:val="00655CB6"/>
    <w:rsid w:val="006775D8"/>
    <w:rsid w:val="006B34B1"/>
    <w:rsid w:val="006B7A94"/>
    <w:rsid w:val="006C2018"/>
    <w:rsid w:val="006D0FA4"/>
    <w:rsid w:val="006E0BFE"/>
    <w:rsid w:val="006F74E6"/>
    <w:rsid w:val="00785777"/>
    <w:rsid w:val="007A4908"/>
    <w:rsid w:val="00803D6F"/>
    <w:rsid w:val="0081053F"/>
    <w:rsid w:val="00853DA9"/>
    <w:rsid w:val="00855F9B"/>
    <w:rsid w:val="008679A8"/>
    <w:rsid w:val="008A3F32"/>
    <w:rsid w:val="0090313F"/>
    <w:rsid w:val="00940E83"/>
    <w:rsid w:val="009460DD"/>
    <w:rsid w:val="00965B77"/>
    <w:rsid w:val="00965E90"/>
    <w:rsid w:val="0098511E"/>
    <w:rsid w:val="009A3603"/>
    <w:rsid w:val="009D318B"/>
    <w:rsid w:val="00A256A9"/>
    <w:rsid w:val="00A27ADF"/>
    <w:rsid w:val="00A51C2B"/>
    <w:rsid w:val="00A53832"/>
    <w:rsid w:val="00B334DC"/>
    <w:rsid w:val="00B510C2"/>
    <w:rsid w:val="00B76766"/>
    <w:rsid w:val="00B80A9F"/>
    <w:rsid w:val="00BA1490"/>
    <w:rsid w:val="00BA6C76"/>
    <w:rsid w:val="00BB170C"/>
    <w:rsid w:val="00BC49D0"/>
    <w:rsid w:val="00BD0B7C"/>
    <w:rsid w:val="00BD3459"/>
    <w:rsid w:val="00BD384D"/>
    <w:rsid w:val="00BE639C"/>
    <w:rsid w:val="00C3635B"/>
    <w:rsid w:val="00C37C3C"/>
    <w:rsid w:val="00C45CBF"/>
    <w:rsid w:val="00C56CF8"/>
    <w:rsid w:val="00C6440B"/>
    <w:rsid w:val="00CB7CAF"/>
    <w:rsid w:val="00CC6D4F"/>
    <w:rsid w:val="00CD4463"/>
    <w:rsid w:val="00CE3DC7"/>
    <w:rsid w:val="00D10F2B"/>
    <w:rsid w:val="00D17B6D"/>
    <w:rsid w:val="00D71407"/>
    <w:rsid w:val="00D71AFF"/>
    <w:rsid w:val="00DA2594"/>
    <w:rsid w:val="00DF0A8D"/>
    <w:rsid w:val="00DF7311"/>
    <w:rsid w:val="00E00F9F"/>
    <w:rsid w:val="00E03FA6"/>
    <w:rsid w:val="00E0457A"/>
    <w:rsid w:val="00E07032"/>
    <w:rsid w:val="00E1054B"/>
    <w:rsid w:val="00E15E1E"/>
    <w:rsid w:val="00E82D90"/>
    <w:rsid w:val="00EA5DC8"/>
    <w:rsid w:val="00EE01E0"/>
    <w:rsid w:val="00EE0436"/>
    <w:rsid w:val="00EF2405"/>
    <w:rsid w:val="00F1164A"/>
    <w:rsid w:val="00F127A6"/>
    <w:rsid w:val="00F60B99"/>
    <w:rsid w:val="00F65701"/>
    <w:rsid w:val="00F65D12"/>
    <w:rsid w:val="00F8325A"/>
    <w:rsid w:val="00FB5F60"/>
    <w:rsid w:val="00FD0703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70C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70C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B510C2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B510C2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C2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C2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6B34B1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2D9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795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0B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4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ekst01">
    <w:name w:val="Tekst 01"/>
    <w:basedOn w:val="Normal"/>
    <w:qFormat/>
    <w:rsid w:val="00BA1490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6428/46489.html" TargetMode="External"/><Relationship Id="rId18" Type="http://schemas.openxmlformats.org/officeDocument/2006/relationships/hyperlink" Target="https://www.profil-klett.hr/sites/default/files/metodicki-kutak/11._priprema_-_ponavljanje_3._razreda_-_geometrija.docx" TargetMode="External"/><Relationship Id="rId26" Type="http://schemas.openxmlformats.org/officeDocument/2006/relationships/hyperlink" Target="https://hr.izzi.digital/DOS/56495/61921.html" TargetMode="External"/><Relationship Id="rId39" Type="http://schemas.openxmlformats.org/officeDocument/2006/relationships/hyperlink" Target="https://www.profil-klett.hr/sites/default/files/metodicki-kutak/3_koliko_roditelji_imaju_vremena_za_nas_-_priprema.doc" TargetMode="External"/><Relationship Id="rId21" Type="http://schemas.openxmlformats.org/officeDocument/2006/relationships/hyperlink" Target="https://hr.izzi.digital/DOS/40419/59614.html" TargetMode="External"/><Relationship Id="rId34" Type="http://schemas.openxmlformats.org/officeDocument/2006/relationships/hyperlink" Target="https://hr.izzi.digital/DOS/72948/74461.html" TargetMode="External"/><Relationship Id="rId7" Type="http://schemas.openxmlformats.org/officeDocument/2006/relationships/hyperlink" Target="https://www.profil-klett.hr/sites/default/files/metodicki-kutak/13._rasprava_ili_debata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10._priprema_-_ponavljanje_3._razreda_-_geometrija.docx" TargetMode="External"/><Relationship Id="rId20" Type="http://schemas.openxmlformats.org/officeDocument/2006/relationships/hyperlink" Target="https://www.profil-klett.hr/sites/default/files/metodicki-kutak/12._priprema_-_ponavljanje_3._razreda_-_brojevi_do_10_000_-_citanje_pisanje_usporedivanje.docx" TargetMode="External"/><Relationship Id="rId29" Type="http://schemas.openxmlformats.org/officeDocument/2006/relationships/hyperlink" Target="https://hr.izzi.digital/DOS/56495/61922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sites/default/files/metodicki-kutak/12._obavijestite_i_mene.docx" TargetMode="External"/><Relationship Id="rId11" Type="http://schemas.openxmlformats.org/officeDocument/2006/relationships/hyperlink" Target="https://www.profil-klett.hr/sites/default/files/metodicki-kutak/15._rod_imenica_-_jesenske_muke_jednoga_luke.docx" TargetMode="External"/><Relationship Id="rId24" Type="http://schemas.openxmlformats.org/officeDocument/2006/relationships/hyperlink" Target="https://www.profil-klett.hr/sites/default/files/metodicki-kutak/4._pristojno_u_virtualnom_svijetu.pptx" TargetMode="External"/><Relationship Id="rId32" Type="http://schemas.openxmlformats.org/officeDocument/2006/relationships/hyperlink" Target="https://www.profil-klett.hr/sites/default/files/metodicki-kutak/6._sat_tzk_5_0.docx" TargetMode="External"/><Relationship Id="rId37" Type="http://schemas.openxmlformats.org/officeDocument/2006/relationships/hyperlink" Target="https://hr.izzi.digital/DOS/72948/116425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15" Type="http://schemas.openxmlformats.org/officeDocument/2006/relationships/hyperlink" Target="https://hr.izzi.digital/DOS/40419/59611.html" TargetMode="External"/><Relationship Id="rId23" Type="http://schemas.openxmlformats.org/officeDocument/2006/relationships/hyperlink" Target="https://hr.izzi.digital/DOS/56495/61921.html" TargetMode="External"/><Relationship Id="rId28" Type="http://schemas.openxmlformats.org/officeDocument/2006/relationships/hyperlink" Target="https://www.profil-klett.hr/sites/default/files/metodicki-kutak/9_pid_reci_stop_nasilju_-_obrada.docx" TargetMode="External"/><Relationship Id="rId36" Type="http://schemas.openxmlformats.org/officeDocument/2006/relationships/hyperlink" Target="https://hr.izzi.digital/DOS/72948/82524.html" TargetMode="External"/><Relationship Id="rId10" Type="http://schemas.openxmlformats.org/officeDocument/2006/relationships/hyperlink" Target="https://hr.izzi.digital/DOS/46428/66882.html" TargetMode="External"/><Relationship Id="rId19" Type="http://schemas.openxmlformats.org/officeDocument/2006/relationships/hyperlink" Target="https://hr.izzi.digital/DOS/40419/59612.html" TargetMode="External"/><Relationship Id="rId31" Type="http://schemas.openxmlformats.org/officeDocument/2006/relationships/hyperlink" Target="https://www.profil-klett.hr/sites/default/files/metodicki-kutak/5._sat_tzk_5_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www.profil-klett.hr/sites/default/files/metodicki-kutak/9._priprema_-_ponavljanje_3._razreda_-_mjerenja_-vrijeme_masa_tekucina.docx" TargetMode="External"/><Relationship Id="rId22" Type="http://schemas.openxmlformats.org/officeDocument/2006/relationships/hyperlink" Target="https://www.profil-klett.hr/sites/default/files/metodicki-kutak/7_pid_pristojno_u_virtualnom_svijetu_-_obrada.docx" TargetMode="External"/><Relationship Id="rId27" Type="http://schemas.openxmlformats.org/officeDocument/2006/relationships/hyperlink" Target="https://www.profil-klett.hr/sites/default/files/metodicki-kutak/4._pristojno_u_virtualnom_svijetu.pptx" TargetMode="External"/><Relationship Id="rId30" Type="http://schemas.openxmlformats.org/officeDocument/2006/relationships/hyperlink" Target="https://www.profil-klett.hr/sites/default/files/metodicki-kutak/5._stop_nasilju.pptx" TargetMode="External"/><Relationship Id="rId35" Type="http://schemas.openxmlformats.org/officeDocument/2006/relationships/hyperlink" Target="https://hr.izzi.digital/DOS/72948/74458.html" TargetMode="External"/><Relationship Id="rId8" Type="http://schemas.openxmlformats.org/officeDocument/2006/relationships/hyperlink" Target="https://www.profil-klett.hr/sites/default/files/metodicki-kutak/14._pticja_pjevanka_-_onomatopeja.doc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46428/92646.html" TargetMode="External"/><Relationship Id="rId17" Type="http://schemas.openxmlformats.org/officeDocument/2006/relationships/hyperlink" Target="https://hr.izzi.digital/DOS/40419/59612.html" TargetMode="External"/><Relationship Id="rId25" Type="http://schemas.openxmlformats.org/officeDocument/2006/relationships/hyperlink" Target="https://www.profil-klett.hr/sites/default/files/metodicki-kutak/8_pid_pristojno_u_virtualnom_svijetu_-_piv.docx" TargetMode="External"/><Relationship Id="rId33" Type="http://schemas.openxmlformats.org/officeDocument/2006/relationships/hyperlink" Target="https://www.profil-klett.hr/sites/default/files/metodicki-kutak/3._sat_glazbene_sastavnice_-_tempo.doc" TargetMode="External"/><Relationship Id="rId38" Type="http://schemas.openxmlformats.org/officeDocument/2006/relationships/hyperlink" Target="https://hr.izzi.digital/DOS/72948/7400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45</cp:revision>
  <dcterms:created xsi:type="dcterms:W3CDTF">2022-06-26T14:24:00Z</dcterms:created>
  <dcterms:modified xsi:type="dcterms:W3CDTF">2022-08-15T17:18:00Z</dcterms:modified>
</cp:coreProperties>
</file>